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CAF" w:rsidRDefault="00105CAF" w:rsidP="00105CAF">
      <w:pPr>
        <w:jc w:val="center"/>
        <w:rPr>
          <w:b/>
        </w:rPr>
      </w:pPr>
      <w:r>
        <w:rPr>
          <w:b/>
        </w:rPr>
        <w:t>Критерии оценивания заданий заключительного этапа университетской олимпиады школьников «Бельчонок» по экономике</w:t>
      </w:r>
    </w:p>
    <w:p w:rsidR="00105CAF" w:rsidRDefault="00105CAF" w:rsidP="00105CAF">
      <w:pPr>
        <w:jc w:val="center"/>
        <w:rPr>
          <w:b/>
        </w:rPr>
      </w:pPr>
      <w:r>
        <w:rPr>
          <w:b/>
        </w:rPr>
        <w:t>11 класс</w:t>
      </w:r>
    </w:p>
    <w:p w:rsidR="00105CAF" w:rsidRPr="0001629A" w:rsidRDefault="00105CAF" w:rsidP="00105CAF">
      <w:pPr>
        <w:jc w:val="center"/>
        <w:rPr>
          <w:b/>
        </w:rPr>
      </w:pPr>
      <w:r w:rsidRPr="0001629A">
        <w:rPr>
          <w:b/>
        </w:rPr>
        <w:t>Вариант 1</w:t>
      </w:r>
    </w:p>
    <w:p w:rsidR="00105CAF" w:rsidRPr="0054019C" w:rsidRDefault="00105CAF" w:rsidP="00105CAF">
      <w:pPr>
        <w:spacing w:line="240" w:lineRule="auto"/>
        <w:rPr>
          <w:b/>
          <w:szCs w:val="28"/>
        </w:rPr>
      </w:pPr>
      <w:r>
        <w:rPr>
          <w:b/>
          <w:szCs w:val="28"/>
        </w:rPr>
        <w:t>Задача 1</w:t>
      </w:r>
      <w:r>
        <w:rPr>
          <w:b/>
          <w:szCs w:val="28"/>
        </w:rPr>
        <w:t xml:space="preserve"> (35 баллов)</w:t>
      </w:r>
    </w:p>
    <w:p w:rsidR="00105CAF" w:rsidRPr="009D1695" w:rsidRDefault="00105CAF" w:rsidP="00105CAF">
      <w:pPr>
        <w:spacing w:line="240" w:lineRule="auto"/>
        <w:rPr>
          <w:b/>
          <w:szCs w:val="28"/>
        </w:rPr>
      </w:pPr>
      <w:r>
        <w:rPr>
          <w:szCs w:val="28"/>
        </w:rPr>
        <w:t xml:space="preserve">За любую пару уравнений или графическое изображение КПВ </w:t>
      </w:r>
      <w:r w:rsidRPr="009D1695">
        <w:rPr>
          <w:b/>
          <w:szCs w:val="28"/>
        </w:rPr>
        <w:t>+ 10 баллов.</w:t>
      </w:r>
    </w:p>
    <w:p w:rsidR="00105CAF" w:rsidRDefault="00105CAF" w:rsidP="00105CAF">
      <w:pPr>
        <w:spacing w:line="240" w:lineRule="auto"/>
        <w:rPr>
          <w:szCs w:val="28"/>
        </w:rPr>
      </w:pPr>
      <w:r>
        <w:rPr>
          <w:szCs w:val="28"/>
        </w:rPr>
        <w:t xml:space="preserve">За идею о сравнительных преимуществах стран и правильную постановку вопроса экспорт-импорт </w:t>
      </w:r>
      <w:r>
        <w:rPr>
          <w:b/>
          <w:szCs w:val="28"/>
        </w:rPr>
        <w:t>+5 баллов</w:t>
      </w:r>
    </w:p>
    <w:p w:rsidR="00105CAF" w:rsidRPr="009D1695" w:rsidRDefault="00105CAF" w:rsidP="00105CAF">
      <w:pPr>
        <w:spacing w:line="240" w:lineRule="auto"/>
        <w:ind w:firstLine="708"/>
        <w:rPr>
          <w:b/>
          <w:szCs w:val="28"/>
        </w:rPr>
      </w:pPr>
      <w:r>
        <w:rPr>
          <w:szCs w:val="28"/>
        </w:rPr>
        <w:t>За нахождение потребления «до»</w:t>
      </w:r>
      <w:r>
        <w:rPr>
          <w:b/>
          <w:szCs w:val="28"/>
        </w:rPr>
        <w:t xml:space="preserve"> + 3</w:t>
      </w:r>
      <w:r w:rsidRPr="009D1695">
        <w:rPr>
          <w:b/>
          <w:szCs w:val="28"/>
        </w:rPr>
        <w:t xml:space="preserve"> баллов</w:t>
      </w:r>
    </w:p>
    <w:p w:rsidR="00105CAF" w:rsidRPr="00105CAF" w:rsidRDefault="00105CAF" w:rsidP="00105CAF">
      <w:pPr>
        <w:spacing w:line="240" w:lineRule="auto"/>
        <w:ind w:firstLine="708"/>
        <w:rPr>
          <w:szCs w:val="28"/>
        </w:rPr>
      </w:pPr>
      <w:r>
        <w:rPr>
          <w:szCs w:val="28"/>
        </w:rPr>
        <w:t>За нахождение потребления после и суммарных объемов</w:t>
      </w:r>
      <w:r>
        <w:rPr>
          <w:szCs w:val="28"/>
        </w:rPr>
        <w:t xml:space="preserve"> </w:t>
      </w:r>
      <w:r>
        <w:rPr>
          <w:b/>
          <w:szCs w:val="28"/>
        </w:rPr>
        <w:t>+ 2 балла</w:t>
      </w:r>
    </w:p>
    <w:p w:rsidR="00105CAF" w:rsidRPr="00105CAF" w:rsidRDefault="00105CAF" w:rsidP="00105CAF">
      <w:pPr>
        <w:spacing w:line="240" w:lineRule="auto"/>
        <w:ind w:firstLine="708"/>
        <w:rPr>
          <w:szCs w:val="28"/>
        </w:rPr>
      </w:pPr>
      <w:r>
        <w:rPr>
          <w:szCs w:val="28"/>
        </w:rPr>
        <w:t>За нахождение объемов производства после объединения и решения системы уравнений</w:t>
      </w:r>
      <w:r>
        <w:rPr>
          <w:szCs w:val="28"/>
        </w:rPr>
        <w:t xml:space="preserve"> </w:t>
      </w:r>
      <w:r w:rsidRPr="006D0CBF">
        <w:rPr>
          <w:b/>
          <w:szCs w:val="28"/>
        </w:rPr>
        <w:t>+10 баллов</w:t>
      </w:r>
    </w:p>
    <w:p w:rsidR="00105CAF" w:rsidRDefault="00105CAF" w:rsidP="00105CAF">
      <w:pPr>
        <w:spacing w:line="240" w:lineRule="auto"/>
        <w:rPr>
          <w:b/>
        </w:rPr>
      </w:pPr>
      <w:r>
        <w:t xml:space="preserve">За верный вывод по решению задачи </w:t>
      </w:r>
      <w:r w:rsidRPr="006D0CBF">
        <w:rPr>
          <w:b/>
        </w:rPr>
        <w:t xml:space="preserve">+5 баллов </w:t>
      </w:r>
    </w:p>
    <w:p w:rsidR="00105CAF" w:rsidRDefault="00105CAF" w:rsidP="00105CAF">
      <w:pPr>
        <w:spacing w:line="240" w:lineRule="auto"/>
        <w:rPr>
          <w:b/>
        </w:rPr>
      </w:pPr>
    </w:p>
    <w:p w:rsidR="00105CAF" w:rsidRDefault="00105CAF" w:rsidP="00105CAF">
      <w:pPr>
        <w:spacing w:line="240" w:lineRule="auto"/>
        <w:rPr>
          <w:b/>
          <w:szCs w:val="28"/>
        </w:rPr>
      </w:pPr>
      <w:r>
        <w:rPr>
          <w:b/>
          <w:szCs w:val="28"/>
        </w:rPr>
        <w:t>Задача 2</w:t>
      </w:r>
      <w:r>
        <w:rPr>
          <w:b/>
          <w:szCs w:val="28"/>
        </w:rPr>
        <w:t xml:space="preserve"> (10 баллов)</w:t>
      </w:r>
    </w:p>
    <w:p w:rsidR="00105CAF" w:rsidRDefault="00105CAF" w:rsidP="00105CAF">
      <w:pPr>
        <w:spacing w:line="240" w:lineRule="auto"/>
        <w:rPr>
          <w:lang w:eastAsia="ru-RU"/>
        </w:rPr>
      </w:pPr>
      <w:r>
        <w:rPr>
          <w:lang w:eastAsia="ru-RU"/>
        </w:rPr>
        <w:t>За нахождение верной формулы – 2 балла</w:t>
      </w:r>
    </w:p>
    <w:p w:rsidR="00105CAF" w:rsidRDefault="00105CAF" w:rsidP="00105CAF">
      <w:pPr>
        <w:spacing w:line="240" w:lineRule="auto"/>
        <w:rPr>
          <w:lang w:eastAsia="ru-RU"/>
        </w:rPr>
      </w:pPr>
      <w:r>
        <w:rPr>
          <w:lang w:eastAsia="ru-RU"/>
        </w:rPr>
        <w:t>За составление равенства – 5 баллов</w:t>
      </w:r>
    </w:p>
    <w:p w:rsidR="00105CAF" w:rsidRPr="00E371B3" w:rsidRDefault="00105CAF" w:rsidP="00105CAF">
      <w:pPr>
        <w:spacing w:line="240" w:lineRule="auto"/>
        <w:rPr>
          <w:rFonts w:eastAsia="Times New Roman"/>
        </w:rPr>
      </w:pPr>
      <w:r>
        <w:rPr>
          <w:lang w:eastAsia="ru-RU"/>
        </w:rPr>
        <w:t>За верный  расчет – 3 балла</w:t>
      </w:r>
    </w:p>
    <w:p w:rsidR="00105CAF" w:rsidRDefault="00105CAF" w:rsidP="00105CAF">
      <w:pPr>
        <w:spacing w:line="240" w:lineRule="auto"/>
        <w:rPr>
          <w:szCs w:val="28"/>
        </w:rPr>
      </w:pPr>
    </w:p>
    <w:p w:rsidR="00105CAF" w:rsidRPr="00105CB1" w:rsidRDefault="00105CAF" w:rsidP="00105CAF">
      <w:pPr>
        <w:spacing w:line="240" w:lineRule="auto"/>
        <w:rPr>
          <w:b/>
          <w:szCs w:val="28"/>
        </w:rPr>
      </w:pPr>
      <w:r>
        <w:rPr>
          <w:b/>
          <w:szCs w:val="28"/>
        </w:rPr>
        <w:t>Задача</w:t>
      </w:r>
      <w:r>
        <w:rPr>
          <w:b/>
          <w:szCs w:val="28"/>
        </w:rPr>
        <w:t xml:space="preserve"> 3 (10 баллов)</w:t>
      </w:r>
    </w:p>
    <w:p w:rsidR="00105CAF" w:rsidRPr="00105CB1" w:rsidRDefault="00105CAF" w:rsidP="00105CAF">
      <w:pPr>
        <w:pStyle w:val="a3"/>
        <w:spacing w:line="240" w:lineRule="auto"/>
        <w:rPr>
          <w:szCs w:val="28"/>
        </w:rPr>
      </w:pPr>
      <w:r w:rsidRPr="00105CB1">
        <w:rPr>
          <w:szCs w:val="28"/>
        </w:rPr>
        <w:t xml:space="preserve">Совокупный спрос складывается из потребительского, инвестиционного, государственного спроса и чистого экспорта. В результате укрепления </w:t>
      </w:r>
      <w:proofErr w:type="spellStart"/>
      <w:r w:rsidRPr="00105CB1">
        <w:rPr>
          <w:szCs w:val="28"/>
        </w:rPr>
        <w:t>ляма</w:t>
      </w:r>
      <w:proofErr w:type="spellEnd"/>
      <w:r w:rsidRPr="00105CB1">
        <w:rPr>
          <w:szCs w:val="28"/>
        </w:rPr>
        <w:t xml:space="preserve"> увеличится ставший более выгодным импорт и сократится экспорт - 2 балла за данное утверждение. </w:t>
      </w:r>
    </w:p>
    <w:p w:rsidR="00105CAF" w:rsidRPr="00105CB1" w:rsidRDefault="00105CAF" w:rsidP="00105CAF">
      <w:pPr>
        <w:pStyle w:val="a3"/>
        <w:spacing w:line="240" w:lineRule="auto"/>
        <w:rPr>
          <w:szCs w:val="28"/>
        </w:rPr>
      </w:pPr>
      <w:r w:rsidRPr="00105CB1">
        <w:rPr>
          <w:szCs w:val="28"/>
        </w:rPr>
        <w:t xml:space="preserve">Таким образом, за счет сокращения чистого экспорта уменьшится (сдвинется влево) совокупный спрос - 1 балл. </w:t>
      </w:r>
    </w:p>
    <w:p w:rsidR="00105CAF" w:rsidRPr="00105CB1" w:rsidRDefault="00105CAF" w:rsidP="00105CAF">
      <w:pPr>
        <w:pStyle w:val="a3"/>
        <w:spacing w:line="240" w:lineRule="auto"/>
        <w:rPr>
          <w:szCs w:val="28"/>
        </w:rPr>
      </w:pPr>
      <w:r w:rsidRPr="00105CB1">
        <w:rPr>
          <w:szCs w:val="28"/>
        </w:rPr>
        <w:t xml:space="preserve">В точке равновесия уменьшатся цены и физический объем производства - 1 балл. Причем, если вспомнить, что цены жесткие в сторону понижения, сокращение коснется в первую очередь производства </w:t>
      </w:r>
    </w:p>
    <w:p w:rsidR="00105CAF" w:rsidRPr="00105CB1" w:rsidRDefault="00105CAF" w:rsidP="00105CAF">
      <w:pPr>
        <w:pStyle w:val="a3"/>
        <w:spacing w:line="240" w:lineRule="auto"/>
        <w:rPr>
          <w:szCs w:val="28"/>
        </w:rPr>
      </w:pPr>
      <w:r w:rsidRPr="00105CB1">
        <w:rPr>
          <w:szCs w:val="28"/>
        </w:rPr>
        <w:t xml:space="preserve">Если Центральный банк повысит ставку рефинансирования, поползут вверх банковские ставки по кредитам и депозитам, станет менее выгодно приобретать товары и услуги (особенно за счет заемных средств), а более выгодно держать деньги в банке - 2 балла. </w:t>
      </w:r>
    </w:p>
    <w:p w:rsidR="00105CAF" w:rsidRPr="00105CB1" w:rsidRDefault="00105CAF" w:rsidP="00105CAF">
      <w:pPr>
        <w:pStyle w:val="a3"/>
        <w:spacing w:line="240" w:lineRule="auto"/>
        <w:rPr>
          <w:szCs w:val="28"/>
        </w:rPr>
      </w:pPr>
      <w:r w:rsidRPr="00105CB1">
        <w:rPr>
          <w:szCs w:val="28"/>
        </w:rPr>
        <w:t xml:space="preserve">Потребительский и инвестиционный спрос сократится - 2 балла  (по 1 за каждый). </w:t>
      </w:r>
    </w:p>
    <w:p w:rsidR="00105CAF" w:rsidRPr="00105CB1" w:rsidRDefault="00105CAF" w:rsidP="00105CAF">
      <w:pPr>
        <w:pStyle w:val="a3"/>
        <w:spacing w:line="240" w:lineRule="auto"/>
        <w:rPr>
          <w:szCs w:val="28"/>
        </w:rPr>
      </w:pPr>
      <w:r w:rsidRPr="00105CB1">
        <w:rPr>
          <w:noProof/>
          <w:szCs w:val="28"/>
          <w:lang w:eastAsia="ru-RU"/>
        </w:rPr>
        <w:lastRenderedPageBreak/>
        <w:drawing>
          <wp:inline distT="0" distB="0" distL="0" distR="0" wp14:anchorId="6AED8AFB" wp14:editId="35F9A1B7">
            <wp:extent cx="1962150" cy="1978102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9781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05CB1">
        <w:rPr>
          <w:szCs w:val="28"/>
        </w:rPr>
        <w:t xml:space="preserve">Кривая AD продолжит смещение влево, что чревато еще большим сокращением производства - 1 балл. </w:t>
      </w:r>
    </w:p>
    <w:p w:rsidR="00105CAF" w:rsidRDefault="00105CAF" w:rsidP="00105CAF">
      <w:pPr>
        <w:spacing w:line="240" w:lineRule="auto"/>
        <w:rPr>
          <w:szCs w:val="28"/>
        </w:rPr>
      </w:pPr>
      <w:r w:rsidRPr="00105CB1">
        <w:rPr>
          <w:szCs w:val="28"/>
        </w:rPr>
        <w:t xml:space="preserve">В данной ситуации можно </w:t>
      </w:r>
      <w:proofErr w:type="gramStart"/>
      <w:r w:rsidRPr="00105CB1">
        <w:rPr>
          <w:szCs w:val="28"/>
        </w:rPr>
        <w:t xml:space="preserve">посоветовать </w:t>
      </w:r>
      <w:proofErr w:type="spellStart"/>
      <w:r>
        <w:rPr>
          <w:szCs w:val="28"/>
        </w:rPr>
        <w:t>Гвидону</w:t>
      </w:r>
      <w:proofErr w:type="spellEnd"/>
      <w:r w:rsidRPr="00105CB1">
        <w:rPr>
          <w:szCs w:val="28"/>
        </w:rPr>
        <w:t xml:space="preserve"> снизить</w:t>
      </w:r>
      <w:proofErr w:type="gramEnd"/>
      <w:r w:rsidRPr="00105CB1">
        <w:rPr>
          <w:szCs w:val="28"/>
        </w:rPr>
        <w:t xml:space="preserve"> ставку рефинансирования с целью увеличения совокупного спроса - 1 балл.</w:t>
      </w:r>
    </w:p>
    <w:p w:rsidR="00105CAF" w:rsidRDefault="00105CAF" w:rsidP="00105CAF">
      <w:pPr>
        <w:spacing w:line="240" w:lineRule="auto"/>
        <w:rPr>
          <w:szCs w:val="28"/>
        </w:rPr>
      </w:pPr>
    </w:p>
    <w:p w:rsidR="00105CAF" w:rsidRPr="0001629A" w:rsidRDefault="00105CAF" w:rsidP="00105CAF">
      <w:pPr>
        <w:spacing w:line="240" w:lineRule="auto"/>
        <w:rPr>
          <w:b/>
          <w:lang w:eastAsia="ru-RU"/>
        </w:rPr>
      </w:pPr>
      <w:r>
        <w:rPr>
          <w:b/>
          <w:lang w:eastAsia="ru-RU"/>
        </w:rPr>
        <w:t>Задача</w:t>
      </w:r>
      <w:r w:rsidRPr="0001629A">
        <w:rPr>
          <w:b/>
          <w:lang w:eastAsia="ru-RU"/>
        </w:rPr>
        <w:t xml:space="preserve"> 4</w:t>
      </w:r>
      <w:r>
        <w:rPr>
          <w:b/>
          <w:lang w:eastAsia="ru-RU"/>
        </w:rPr>
        <w:t xml:space="preserve"> </w:t>
      </w:r>
      <w:r>
        <w:rPr>
          <w:b/>
          <w:szCs w:val="28"/>
        </w:rPr>
        <w:t>(30 баллов)</w:t>
      </w:r>
    </w:p>
    <w:p w:rsidR="00105CAF" w:rsidRPr="00721680" w:rsidRDefault="00105CAF" w:rsidP="00105CAF">
      <w:pPr>
        <w:spacing w:line="240" w:lineRule="auto"/>
        <w:ind w:firstLine="708"/>
        <w:contextualSpacing w:val="0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 xml:space="preserve">4 балла </w:t>
      </w:r>
      <w:r w:rsidRPr="00105CAF">
        <w:rPr>
          <w:rFonts w:eastAsia="Times New Roman" w:cs="Times New Roman"/>
          <w:szCs w:val="24"/>
          <w:lang w:eastAsia="ru-RU"/>
        </w:rPr>
        <w:t>за расчет явных издержек</w:t>
      </w:r>
    </w:p>
    <w:p w:rsidR="00105CAF" w:rsidRDefault="00105CAF" w:rsidP="00105CAF">
      <w:pPr>
        <w:spacing w:line="240" w:lineRule="auto"/>
        <w:ind w:firstLine="708"/>
        <w:contextualSpacing w:val="0"/>
        <w:rPr>
          <w:rFonts w:eastAsia="Times New Roman" w:cs="Times New Roman"/>
          <w:szCs w:val="28"/>
          <w:lang w:eastAsia="ru-RU"/>
        </w:rPr>
      </w:pPr>
      <w:r w:rsidRPr="00105CAF">
        <w:rPr>
          <w:rFonts w:eastAsia="Times New Roman" w:cs="Times New Roman"/>
          <w:b/>
          <w:szCs w:val="24"/>
          <w:lang w:eastAsia="ru-RU"/>
        </w:rPr>
        <w:t>8 баллов</w:t>
      </w:r>
      <w:r>
        <w:rPr>
          <w:rFonts w:eastAsia="Times New Roman" w:cs="Times New Roman"/>
          <w:szCs w:val="24"/>
          <w:lang w:eastAsia="ru-RU"/>
        </w:rPr>
        <w:t xml:space="preserve"> з</w:t>
      </w:r>
      <w:r w:rsidRPr="00105CAF">
        <w:rPr>
          <w:rFonts w:eastAsia="Times New Roman" w:cs="Times New Roman"/>
          <w:szCs w:val="24"/>
          <w:lang w:eastAsia="ru-RU"/>
        </w:rPr>
        <w:t xml:space="preserve">а верный подсчет затрат </w:t>
      </w:r>
      <w:r w:rsidRPr="00105CAF">
        <w:rPr>
          <w:rFonts w:eastAsia="Times New Roman" w:cs="Times New Roman"/>
          <w:szCs w:val="24"/>
          <w:lang w:eastAsia="ru-RU"/>
        </w:rPr>
        <w:t>на</w:t>
      </w:r>
      <w:r>
        <w:rPr>
          <w:rFonts w:eastAsia="Times New Roman" w:cs="Times New Roman"/>
          <w:szCs w:val="28"/>
          <w:lang w:eastAsia="ru-RU"/>
        </w:rPr>
        <w:t xml:space="preserve"> орехи</w:t>
      </w:r>
    </w:p>
    <w:p w:rsidR="00105CAF" w:rsidRDefault="00105CAF" w:rsidP="00105CAF">
      <w:pPr>
        <w:spacing w:line="240" w:lineRule="auto"/>
        <w:ind w:firstLine="0"/>
        <w:contextualSpacing w:val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 </w:t>
      </w:r>
      <w:r>
        <w:rPr>
          <w:rFonts w:eastAsia="Times New Roman" w:cs="Times New Roman"/>
          <w:b/>
          <w:szCs w:val="28"/>
          <w:lang w:eastAsia="ru-RU"/>
        </w:rPr>
        <w:t xml:space="preserve"> </w:t>
      </w:r>
      <w:r w:rsidRPr="00105CAF">
        <w:rPr>
          <w:rFonts w:eastAsia="Times New Roman" w:cs="Times New Roman"/>
          <w:b/>
          <w:szCs w:val="28"/>
          <w:lang w:eastAsia="ru-RU"/>
        </w:rPr>
        <w:t>7 баллов</w:t>
      </w:r>
      <w:r w:rsidRPr="00105CAF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з</w:t>
      </w:r>
      <w:r w:rsidRPr="00105CAF">
        <w:rPr>
          <w:rFonts w:eastAsia="Times New Roman" w:cs="Times New Roman"/>
          <w:szCs w:val="28"/>
          <w:lang w:eastAsia="ru-RU"/>
        </w:rPr>
        <w:t xml:space="preserve">а </w:t>
      </w:r>
      <w:proofErr w:type="gramStart"/>
      <w:r w:rsidRPr="00105CAF">
        <w:rPr>
          <w:rFonts w:eastAsia="Times New Roman" w:cs="Times New Roman"/>
          <w:szCs w:val="28"/>
          <w:lang w:eastAsia="ru-RU"/>
        </w:rPr>
        <w:t>верные</w:t>
      </w:r>
      <w:proofErr w:type="gramEnd"/>
      <w:r w:rsidRPr="00105CAF">
        <w:rPr>
          <w:rFonts w:eastAsia="Times New Roman" w:cs="Times New Roman"/>
          <w:szCs w:val="28"/>
          <w:lang w:eastAsia="ru-RU"/>
        </w:rPr>
        <w:t xml:space="preserve"> явные ТС </w:t>
      </w:r>
    </w:p>
    <w:p w:rsidR="00105CAF" w:rsidRDefault="00105CAF" w:rsidP="00105CAF">
      <w:pPr>
        <w:spacing w:line="240" w:lineRule="auto"/>
        <w:ind w:firstLine="0"/>
        <w:contextualSpacing w:val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ab/>
        <w:t>3 балла за расчет процентов</w:t>
      </w:r>
    </w:p>
    <w:p w:rsidR="00105CAF" w:rsidRDefault="00105CAF" w:rsidP="00105CAF">
      <w:pPr>
        <w:spacing w:line="240" w:lineRule="auto"/>
        <w:ind w:firstLine="0"/>
        <w:contextualSpacing w:val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ab/>
        <w:t xml:space="preserve">3 балла за расчет </w:t>
      </w:r>
      <w:proofErr w:type="gramStart"/>
      <w:r>
        <w:rPr>
          <w:rFonts w:eastAsia="Times New Roman" w:cs="Times New Roman"/>
          <w:szCs w:val="28"/>
          <w:lang w:eastAsia="ru-RU"/>
        </w:rPr>
        <w:t>неявных</w:t>
      </w:r>
      <w:proofErr w:type="gramEnd"/>
      <w:r>
        <w:rPr>
          <w:rFonts w:eastAsia="Times New Roman" w:cs="Times New Roman"/>
          <w:szCs w:val="28"/>
          <w:lang w:eastAsia="ru-RU"/>
        </w:rPr>
        <w:t xml:space="preserve"> ТС</w:t>
      </w:r>
    </w:p>
    <w:p w:rsidR="00105CAF" w:rsidRDefault="00105CAF" w:rsidP="00105CAF">
      <w:pPr>
        <w:spacing w:line="240" w:lineRule="auto"/>
        <w:ind w:firstLine="708"/>
        <w:contextualSpacing w:val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 баллов за верный ответ</w:t>
      </w:r>
    </w:p>
    <w:p w:rsidR="00105CAF" w:rsidRDefault="00105CAF" w:rsidP="00105CAF">
      <w:pPr>
        <w:spacing w:line="240" w:lineRule="auto"/>
        <w:ind w:firstLine="708"/>
        <w:contextualSpacing w:val="0"/>
        <w:rPr>
          <w:rFonts w:eastAsia="Times New Roman" w:cs="Times New Roman"/>
          <w:szCs w:val="28"/>
          <w:lang w:eastAsia="ru-RU"/>
        </w:rPr>
      </w:pPr>
    </w:p>
    <w:p w:rsidR="00105CAF" w:rsidRDefault="00105CAF" w:rsidP="00105CAF">
      <w:pPr>
        <w:spacing w:line="240" w:lineRule="auto"/>
        <w:ind w:firstLine="426"/>
        <w:jc w:val="left"/>
        <w:rPr>
          <w:b/>
          <w:szCs w:val="28"/>
        </w:rPr>
      </w:pPr>
      <w:r>
        <w:rPr>
          <w:b/>
          <w:szCs w:val="28"/>
        </w:rPr>
        <w:t>Решение 5 (15 баллов)</w:t>
      </w:r>
    </w:p>
    <w:p w:rsidR="00105CAF" w:rsidRPr="006C7479" w:rsidRDefault="00105CAF" w:rsidP="00105CAF">
      <w:pPr>
        <w:spacing w:line="240" w:lineRule="auto"/>
        <w:ind w:firstLine="426"/>
        <w:jc w:val="left"/>
        <w:rPr>
          <w:b/>
          <w:szCs w:val="28"/>
        </w:rPr>
      </w:pPr>
    </w:p>
    <w:p w:rsidR="00105CAF" w:rsidRDefault="00105CAF" w:rsidP="00105CAF">
      <w:pPr>
        <w:spacing w:after="160" w:line="240" w:lineRule="auto"/>
        <w:ind w:firstLine="0"/>
        <w:contextualSpacing w:val="0"/>
        <w:jc w:val="left"/>
        <w:rPr>
          <w:rFonts w:eastAsiaTheme="minorEastAsia"/>
          <w:szCs w:val="28"/>
        </w:rPr>
      </w:pPr>
      <w:r>
        <w:rPr>
          <w:szCs w:val="28"/>
        </w:rPr>
        <w:t xml:space="preserve">А) </w:t>
      </w:r>
      <m:oMath>
        <m:r>
          <w:rPr>
            <w:rFonts w:ascii="Cambria Math" w:hAnsi="Cambria Math"/>
            <w:szCs w:val="28"/>
          </w:rPr>
          <m:t>r=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7-11.4</m:t>
            </m:r>
          </m:num>
          <m:den>
            <m:r>
              <w:rPr>
                <w:rFonts w:ascii="Cambria Math" w:hAnsi="Cambria Math"/>
                <w:szCs w:val="28"/>
              </w:rPr>
              <m:t>100+11.4</m:t>
            </m:r>
          </m:den>
        </m:f>
        <m:r>
          <w:rPr>
            <w:rFonts w:ascii="Cambria Math" w:hAnsi="Cambria Math"/>
            <w:szCs w:val="28"/>
          </w:rPr>
          <m:t>∙100%=-3,95%</m:t>
        </m:r>
      </m:oMath>
      <w:r>
        <w:rPr>
          <w:rFonts w:eastAsiaTheme="minorEastAsia"/>
          <w:szCs w:val="28"/>
        </w:rPr>
        <w:t xml:space="preserve"> (5 баллов</w:t>
      </w:r>
      <w:r w:rsidRPr="00FF06B8">
        <w:rPr>
          <w:rFonts w:eastAsiaTheme="minorEastAsia"/>
          <w:szCs w:val="28"/>
        </w:rPr>
        <w:t>)</w:t>
      </w:r>
    </w:p>
    <w:p w:rsidR="00105CAF" w:rsidRDefault="00105CAF" w:rsidP="00105CAF">
      <w:pPr>
        <w:spacing w:after="160" w:line="240" w:lineRule="auto"/>
        <w:ind w:firstLine="0"/>
        <w:contextualSpacing w:val="0"/>
        <w:jc w:val="left"/>
        <w:rPr>
          <w:rFonts w:eastAsiaTheme="minorEastAsia"/>
          <w:szCs w:val="28"/>
        </w:rPr>
      </w:pPr>
      <w:r>
        <w:rPr>
          <w:rFonts w:eastAsiaTheme="minorEastAsia"/>
          <w:szCs w:val="28"/>
        </w:rPr>
        <w:t xml:space="preserve">Б) </w:t>
      </w:r>
      <m:oMath>
        <m:r>
          <w:rPr>
            <w:rFonts w:ascii="Cambria Math" w:hAnsi="Cambria Math"/>
            <w:szCs w:val="28"/>
          </w:rPr>
          <m:t>r=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8,2-5,6</m:t>
            </m:r>
          </m:num>
          <m:den>
            <m:r>
              <w:rPr>
                <w:rFonts w:ascii="Cambria Math" w:hAnsi="Cambria Math"/>
                <w:szCs w:val="28"/>
              </w:rPr>
              <m:t>100+5,6</m:t>
            </m:r>
          </m:den>
        </m:f>
        <m:r>
          <w:rPr>
            <w:rFonts w:ascii="Cambria Math" w:hAnsi="Cambria Math"/>
            <w:szCs w:val="28"/>
          </w:rPr>
          <m:t>∙100%</m:t>
        </m:r>
        <m:r>
          <w:rPr>
            <w:rFonts w:ascii="Cambria Math" w:eastAsiaTheme="minorEastAsia" w:hAnsi="Cambria Math"/>
            <w:szCs w:val="28"/>
          </w:rPr>
          <m:t>=2,46%</m:t>
        </m:r>
      </m:oMath>
      <w:r>
        <w:rPr>
          <w:rFonts w:eastAsiaTheme="minorEastAsia"/>
          <w:szCs w:val="28"/>
        </w:rPr>
        <w:t xml:space="preserve"> (прогноз)</w:t>
      </w:r>
    </w:p>
    <w:p w:rsidR="00105CAF" w:rsidRPr="00FF06B8" w:rsidRDefault="00105CAF" w:rsidP="00105CAF">
      <w:pPr>
        <w:spacing w:after="160" w:line="240" w:lineRule="auto"/>
        <w:ind w:firstLine="0"/>
        <w:contextualSpacing w:val="0"/>
        <w:jc w:val="left"/>
        <w:rPr>
          <w:rFonts w:eastAsiaTheme="minorEastAsia"/>
          <w:szCs w:val="28"/>
        </w:rPr>
      </w:pPr>
      <m:oMathPara>
        <m:oMath>
          <m:r>
            <w:rPr>
              <w:rFonts w:ascii="Cambria Math" w:hAnsi="Cambria Math"/>
              <w:szCs w:val="28"/>
            </w:rPr>
            <m:t>r=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8,2-5,4</m:t>
              </m:r>
            </m:num>
            <m:den>
              <m:r>
                <w:rPr>
                  <w:rFonts w:ascii="Cambria Math" w:hAnsi="Cambria Math"/>
                  <w:szCs w:val="28"/>
                </w:rPr>
                <m:t>100+5,4</m:t>
              </m:r>
            </m:den>
          </m:f>
          <m:r>
            <w:rPr>
              <w:rFonts w:ascii="Cambria Math" w:hAnsi="Cambria Math"/>
              <w:szCs w:val="28"/>
            </w:rPr>
            <m:t>∙100%</m:t>
          </m:r>
          <m:r>
            <w:rPr>
              <w:rFonts w:ascii="Cambria Math" w:eastAsiaTheme="minorEastAsia" w:hAnsi="Cambria Math"/>
              <w:szCs w:val="28"/>
            </w:rPr>
            <m:t xml:space="preserve">=2,66% </m:t>
          </m:r>
          <m:d>
            <m:dPr>
              <m:ctrlPr>
                <w:rPr>
                  <w:rFonts w:ascii="Cambria Math" w:eastAsiaTheme="minorEastAsia" w:hAnsi="Cambria Math"/>
                  <w:i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Cs w:val="28"/>
                </w:rPr>
                <m:t>факт</m:t>
              </m:r>
            </m:e>
          </m:d>
        </m:oMath>
      </m:oMathPara>
    </w:p>
    <w:p w:rsidR="00105CAF" w:rsidRPr="00FF06B8" w:rsidRDefault="00105CAF" w:rsidP="00105CAF">
      <w:pPr>
        <w:spacing w:after="160" w:line="240" w:lineRule="auto"/>
        <w:ind w:firstLine="0"/>
        <w:contextualSpacing w:val="0"/>
        <w:jc w:val="left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За фактическое и прогнозное значение по 5 баллов.</w:t>
      </w:r>
    </w:p>
    <w:p w:rsidR="00105CAF" w:rsidRDefault="00105CAF" w:rsidP="00105CAF">
      <w:pPr>
        <w:spacing w:after="160" w:line="240" w:lineRule="auto"/>
        <w:ind w:firstLine="0"/>
        <w:contextualSpacing w:val="0"/>
        <w:jc w:val="left"/>
        <w:rPr>
          <w:szCs w:val="28"/>
        </w:rPr>
      </w:pPr>
      <w:r>
        <w:rPr>
          <w:szCs w:val="28"/>
        </w:rPr>
        <w:br w:type="page"/>
      </w:r>
    </w:p>
    <w:p w:rsidR="00105CAF" w:rsidRDefault="00105CAF" w:rsidP="00105CAF">
      <w:pPr>
        <w:jc w:val="center"/>
        <w:rPr>
          <w:b/>
        </w:rPr>
      </w:pPr>
      <w:r>
        <w:rPr>
          <w:b/>
        </w:rPr>
        <w:lastRenderedPageBreak/>
        <w:t>Критерии оценивания заданий заключительного этапа университетской олимпиады школьников «Бельчонок» по экономике</w:t>
      </w:r>
    </w:p>
    <w:p w:rsidR="00105CAF" w:rsidRPr="00105CAF" w:rsidRDefault="00105CAF" w:rsidP="00105CAF">
      <w:pPr>
        <w:jc w:val="center"/>
        <w:rPr>
          <w:b/>
        </w:rPr>
      </w:pPr>
      <w:r>
        <w:rPr>
          <w:b/>
        </w:rPr>
        <w:t>11 класс</w:t>
      </w:r>
    </w:p>
    <w:p w:rsidR="00105CAF" w:rsidRDefault="00105CAF" w:rsidP="00105CAF">
      <w:pPr>
        <w:jc w:val="center"/>
        <w:rPr>
          <w:b/>
          <w:szCs w:val="28"/>
        </w:rPr>
      </w:pPr>
      <w:r w:rsidRPr="004234C5">
        <w:rPr>
          <w:b/>
          <w:szCs w:val="28"/>
        </w:rPr>
        <w:t>Вариант 2</w:t>
      </w:r>
    </w:p>
    <w:p w:rsidR="00105CAF" w:rsidRPr="004234C5" w:rsidRDefault="00105CAF" w:rsidP="00105CAF">
      <w:pPr>
        <w:jc w:val="center"/>
        <w:rPr>
          <w:b/>
          <w:szCs w:val="28"/>
        </w:rPr>
      </w:pPr>
    </w:p>
    <w:p w:rsidR="00105CAF" w:rsidRDefault="00105CAF" w:rsidP="00D07784">
      <w:pPr>
        <w:spacing w:line="240" w:lineRule="auto"/>
        <w:ind w:firstLine="426"/>
        <w:rPr>
          <w:b/>
          <w:szCs w:val="28"/>
        </w:rPr>
      </w:pPr>
      <w:r>
        <w:rPr>
          <w:b/>
          <w:szCs w:val="28"/>
        </w:rPr>
        <w:t>Задача</w:t>
      </w:r>
      <w:r>
        <w:rPr>
          <w:b/>
          <w:szCs w:val="28"/>
        </w:rPr>
        <w:t xml:space="preserve"> 1 (35 баллов)</w:t>
      </w:r>
    </w:p>
    <w:p w:rsidR="00105CAF" w:rsidRPr="00105CAF" w:rsidRDefault="00105CAF" w:rsidP="00D07784">
      <w:pPr>
        <w:pStyle w:val="a3"/>
        <w:numPr>
          <w:ilvl w:val="0"/>
          <w:numId w:val="1"/>
        </w:numPr>
        <w:spacing w:line="240" w:lineRule="auto"/>
        <w:ind w:left="0" w:firstLine="426"/>
      </w:pPr>
      <w:r w:rsidRPr="00D50362">
        <w:t xml:space="preserve">Кривая производственных возможностей </w:t>
      </w:r>
      <w:r>
        <w:t>страны</w:t>
      </w:r>
      <w:r>
        <w:t xml:space="preserve"> -</w:t>
      </w:r>
      <w:r>
        <w:rPr>
          <w:b/>
        </w:rPr>
        <w:t>7 баллов</w:t>
      </w:r>
    </w:p>
    <w:p w:rsidR="00105CAF" w:rsidRPr="00D50362" w:rsidRDefault="00105CAF" w:rsidP="00D07784">
      <w:pPr>
        <w:pStyle w:val="a3"/>
        <w:spacing w:line="240" w:lineRule="auto"/>
        <w:ind w:firstLine="426"/>
        <w:rPr>
          <w:b/>
        </w:rPr>
      </w:pPr>
      <w:r w:rsidRPr="00D50362">
        <w:t>2.</w:t>
      </w:r>
      <w:r w:rsidRPr="00D50362">
        <w:tab/>
        <w:t xml:space="preserve"> </w:t>
      </w:r>
      <w:r>
        <w:t xml:space="preserve">Вывод и подсчеты по кривой - </w:t>
      </w:r>
      <w:r>
        <w:rPr>
          <w:b/>
        </w:rPr>
        <w:t>7 баллов</w:t>
      </w:r>
    </w:p>
    <w:p w:rsidR="00105CAF" w:rsidRDefault="00105CAF" w:rsidP="00D07784">
      <w:pPr>
        <w:pStyle w:val="a3"/>
        <w:spacing w:line="240" w:lineRule="auto"/>
        <w:ind w:firstLine="426"/>
        <w:rPr>
          <w:b/>
        </w:rPr>
      </w:pPr>
      <w:r w:rsidRPr="00D50362">
        <w:t>3.</w:t>
      </w:r>
      <w:r w:rsidRPr="00D50362">
        <w:tab/>
        <w:t xml:space="preserve"> Кривая торговых возможно</w:t>
      </w:r>
      <w:r>
        <w:t xml:space="preserve">стей и вывод по ней – </w:t>
      </w:r>
      <w:r w:rsidRPr="00105CAF">
        <w:rPr>
          <w:b/>
        </w:rPr>
        <w:t>7 баллов</w:t>
      </w:r>
    </w:p>
    <w:p w:rsidR="00105CAF" w:rsidRPr="00D07784" w:rsidRDefault="00105CAF" w:rsidP="00D07784">
      <w:pPr>
        <w:pStyle w:val="a3"/>
        <w:spacing w:line="240" w:lineRule="auto"/>
        <w:ind w:firstLine="426"/>
      </w:pPr>
      <w:r>
        <w:rPr>
          <w:b/>
        </w:rPr>
        <w:t xml:space="preserve">4. </w:t>
      </w:r>
      <w:r w:rsidRPr="00105CAF">
        <w:t>Вывод о преимущественном товаре</w:t>
      </w:r>
      <w:r>
        <w:rPr>
          <w:b/>
        </w:rPr>
        <w:t xml:space="preserve"> – 7 баллов</w:t>
      </w:r>
    </w:p>
    <w:p w:rsidR="00105CAF" w:rsidRPr="00D50362" w:rsidRDefault="00105CAF" w:rsidP="00D07784">
      <w:pPr>
        <w:pStyle w:val="a3"/>
        <w:spacing w:line="240" w:lineRule="auto"/>
        <w:ind w:firstLine="426"/>
        <w:rPr>
          <w:b/>
        </w:rPr>
      </w:pPr>
      <w:r w:rsidRPr="00D50362">
        <w:t>5.</w:t>
      </w:r>
      <w:r w:rsidRPr="00D50362">
        <w:tab/>
        <w:t xml:space="preserve"> </w:t>
      </w:r>
      <w:r w:rsidR="00D07784">
        <w:t xml:space="preserve">Общий вывод по задаче - </w:t>
      </w:r>
      <w:r w:rsidR="00D07784">
        <w:rPr>
          <w:b/>
        </w:rPr>
        <w:t>7 баллов</w:t>
      </w:r>
    </w:p>
    <w:p w:rsidR="00105CAF" w:rsidRDefault="00105CAF" w:rsidP="00D07784">
      <w:pPr>
        <w:pStyle w:val="a3"/>
        <w:spacing w:line="240" w:lineRule="auto"/>
        <w:ind w:firstLine="426"/>
      </w:pPr>
    </w:p>
    <w:p w:rsidR="00105CAF" w:rsidRPr="004234C5" w:rsidRDefault="00D07784" w:rsidP="00D07784">
      <w:pPr>
        <w:spacing w:line="240" w:lineRule="auto"/>
        <w:ind w:firstLine="426"/>
        <w:rPr>
          <w:b/>
          <w:szCs w:val="28"/>
        </w:rPr>
      </w:pPr>
      <w:r>
        <w:rPr>
          <w:b/>
          <w:szCs w:val="28"/>
        </w:rPr>
        <w:t xml:space="preserve">Задача </w:t>
      </w:r>
      <w:r w:rsidR="00105CAF">
        <w:rPr>
          <w:b/>
          <w:szCs w:val="28"/>
        </w:rPr>
        <w:t>2 (10</w:t>
      </w:r>
      <w:r w:rsidR="00105CAF" w:rsidRPr="004234C5">
        <w:rPr>
          <w:b/>
          <w:szCs w:val="28"/>
        </w:rPr>
        <w:t xml:space="preserve"> баллов)</w:t>
      </w:r>
    </w:p>
    <w:p w:rsidR="00105CAF" w:rsidRPr="0037583A" w:rsidRDefault="00105CAF" w:rsidP="00D07784">
      <w:pPr>
        <w:spacing w:line="240" w:lineRule="auto"/>
        <w:ind w:firstLine="426"/>
        <w:rPr>
          <w:lang w:eastAsia="ru-RU"/>
        </w:rPr>
      </w:pPr>
      <w:r>
        <w:rPr>
          <w:lang w:eastAsia="ru-RU"/>
        </w:rPr>
        <w:t>За верное уравнение 2 балла</w:t>
      </w:r>
    </w:p>
    <w:p w:rsidR="00105CAF" w:rsidRDefault="00105CAF" w:rsidP="00D07784">
      <w:pPr>
        <w:spacing w:line="240" w:lineRule="auto"/>
        <w:ind w:firstLine="426"/>
        <w:rPr>
          <w:lang w:eastAsia="ru-RU"/>
        </w:rPr>
      </w:pPr>
      <w:r>
        <w:rPr>
          <w:lang w:eastAsia="ru-RU"/>
        </w:rPr>
        <w:t>За его решение 2 балла</w:t>
      </w:r>
    </w:p>
    <w:p w:rsidR="00105CAF" w:rsidRPr="00774FF5" w:rsidRDefault="00D07784" w:rsidP="00D07784">
      <w:pPr>
        <w:spacing w:line="240" w:lineRule="auto"/>
        <w:ind w:firstLine="426"/>
        <w:rPr>
          <w:lang w:eastAsia="ru-RU"/>
        </w:rPr>
      </w:pPr>
      <w:r>
        <w:rPr>
          <w:lang w:eastAsia="ru-RU"/>
        </w:rPr>
        <w:t>За нахождение равновесной цены 1 балл</w:t>
      </w:r>
    </w:p>
    <w:p w:rsidR="00D07784" w:rsidRPr="00D07784" w:rsidRDefault="00D07784" w:rsidP="00D07784">
      <w:pPr>
        <w:spacing w:line="240" w:lineRule="auto"/>
        <w:ind w:firstLine="426"/>
        <w:rPr>
          <w:rFonts w:eastAsiaTheme="minorEastAsia"/>
          <w:i/>
          <w:szCs w:val="28"/>
        </w:rPr>
      </w:pPr>
      <w:r>
        <w:rPr>
          <w:rFonts w:eastAsiaTheme="minorEastAsia"/>
        </w:rPr>
        <w:t xml:space="preserve">За формулу 2 балла </w:t>
      </w:r>
    </w:p>
    <w:p w:rsidR="00105CAF" w:rsidRPr="00D07784" w:rsidRDefault="00D07784" w:rsidP="00D07784">
      <w:pPr>
        <w:spacing w:line="240" w:lineRule="auto"/>
        <w:ind w:firstLine="426"/>
        <w:rPr>
          <w:rFonts w:eastAsiaTheme="minorEastAsia"/>
          <w:szCs w:val="28"/>
        </w:rPr>
      </w:pPr>
      <w:r>
        <w:rPr>
          <w:rFonts w:eastAsiaTheme="minorEastAsia"/>
          <w:szCs w:val="28"/>
        </w:rPr>
        <w:t xml:space="preserve">За решение формулы </w:t>
      </w:r>
      <w:r w:rsidR="00105CAF">
        <w:rPr>
          <w:rFonts w:eastAsiaTheme="minorEastAsia"/>
          <w:szCs w:val="28"/>
        </w:rPr>
        <w:t>2</w:t>
      </w:r>
      <w:r>
        <w:rPr>
          <w:rFonts w:eastAsiaTheme="minorEastAsia"/>
          <w:szCs w:val="28"/>
        </w:rPr>
        <w:t xml:space="preserve"> балла</w:t>
      </w:r>
    </w:p>
    <w:p w:rsidR="00105CAF" w:rsidRDefault="00D07784" w:rsidP="00D07784">
      <w:pPr>
        <w:spacing w:line="240" w:lineRule="auto"/>
        <w:ind w:firstLine="426"/>
        <w:rPr>
          <w:szCs w:val="28"/>
        </w:rPr>
      </w:pPr>
      <w:r>
        <w:rPr>
          <w:szCs w:val="28"/>
        </w:rPr>
        <w:t>За вывод по задаче 1 балл</w:t>
      </w:r>
    </w:p>
    <w:p w:rsidR="00D07784" w:rsidRDefault="00D07784" w:rsidP="00D07784">
      <w:pPr>
        <w:spacing w:line="240" w:lineRule="auto"/>
        <w:ind w:firstLine="426"/>
      </w:pPr>
    </w:p>
    <w:p w:rsidR="00105CAF" w:rsidRPr="004234C5" w:rsidRDefault="00D07784" w:rsidP="00D07784">
      <w:pPr>
        <w:spacing w:line="240" w:lineRule="auto"/>
        <w:ind w:firstLine="426"/>
        <w:rPr>
          <w:b/>
        </w:rPr>
      </w:pPr>
      <w:r>
        <w:rPr>
          <w:b/>
        </w:rPr>
        <w:t xml:space="preserve">Задача </w:t>
      </w:r>
      <w:r w:rsidR="00105CAF">
        <w:rPr>
          <w:b/>
        </w:rPr>
        <w:t>3</w:t>
      </w:r>
      <w:r w:rsidR="00105CAF" w:rsidRPr="004234C5">
        <w:rPr>
          <w:b/>
        </w:rPr>
        <w:t xml:space="preserve"> (10 баллов)</w:t>
      </w:r>
    </w:p>
    <w:p w:rsidR="00105CAF" w:rsidRDefault="00105CAF" w:rsidP="00D07784">
      <w:pPr>
        <w:spacing w:line="240" w:lineRule="auto"/>
        <w:ind w:firstLine="426"/>
        <w:rPr>
          <w:lang w:eastAsia="ru-RU" w:bidi="ru-RU"/>
        </w:rPr>
      </w:pPr>
      <w:r>
        <w:rPr>
          <w:lang w:eastAsia="ru-RU" w:bidi="ru-RU"/>
        </w:rPr>
        <w:t>1 аргумент «за» - 3 балла, 2 – 4 балла, 3 и более – 5 баллов.</w:t>
      </w:r>
    </w:p>
    <w:p w:rsidR="00105CAF" w:rsidRDefault="00105CAF" w:rsidP="00D07784">
      <w:pPr>
        <w:spacing w:line="240" w:lineRule="auto"/>
        <w:ind w:firstLine="426"/>
        <w:rPr>
          <w:lang w:eastAsia="ru-RU" w:bidi="ru-RU"/>
        </w:rPr>
      </w:pPr>
      <w:r>
        <w:rPr>
          <w:lang w:eastAsia="ru-RU" w:bidi="ru-RU"/>
        </w:rPr>
        <w:t>Аргументы «против»</w:t>
      </w:r>
      <w:r w:rsidRPr="004C08F1">
        <w:rPr>
          <w:lang w:eastAsia="ru-RU" w:bidi="ru-RU"/>
        </w:rPr>
        <w:t xml:space="preserve"> </w:t>
      </w:r>
      <w:r>
        <w:rPr>
          <w:lang w:eastAsia="ru-RU" w:bidi="ru-RU"/>
        </w:rPr>
        <w:t>1 аргумент - 3 балла, 2 – 5 баллов</w:t>
      </w:r>
    </w:p>
    <w:p w:rsidR="00105CAF" w:rsidRDefault="00105CAF" w:rsidP="00D07784">
      <w:pPr>
        <w:spacing w:line="240" w:lineRule="auto"/>
        <w:ind w:firstLine="426"/>
        <w:rPr>
          <w:noProof/>
        </w:rPr>
      </w:pPr>
    </w:p>
    <w:p w:rsidR="00105CAF" w:rsidRDefault="00D07784" w:rsidP="00D07784">
      <w:pPr>
        <w:tabs>
          <w:tab w:val="center" w:pos="4800"/>
          <w:tab w:val="right" w:pos="9500"/>
        </w:tabs>
        <w:spacing w:line="240" w:lineRule="auto"/>
        <w:ind w:firstLine="426"/>
        <w:rPr>
          <w:b/>
          <w:noProof/>
        </w:rPr>
      </w:pPr>
      <w:r>
        <w:rPr>
          <w:b/>
          <w:noProof/>
        </w:rPr>
        <w:t>Задача</w:t>
      </w:r>
      <w:r w:rsidR="00105CAF">
        <w:rPr>
          <w:b/>
          <w:noProof/>
        </w:rPr>
        <w:t xml:space="preserve"> 4 (30 баллов)</w:t>
      </w:r>
    </w:p>
    <w:p w:rsidR="00105CAF" w:rsidRDefault="00105CAF" w:rsidP="00D07784">
      <w:pPr>
        <w:pStyle w:val="a3"/>
        <w:spacing w:line="240" w:lineRule="auto"/>
        <w:ind w:firstLine="426"/>
      </w:pPr>
      <w:r>
        <w:t>А) 15 минут</w:t>
      </w:r>
    </w:p>
    <w:p w:rsidR="00105CAF" w:rsidRDefault="00105CAF" w:rsidP="00D07784">
      <w:pPr>
        <w:pStyle w:val="a3"/>
        <w:spacing w:line="240" w:lineRule="auto"/>
        <w:ind w:firstLine="426"/>
      </w:pPr>
      <w:r>
        <w:t>При этом будет изготовлено 22 змея.</w:t>
      </w:r>
    </w:p>
    <w:p w:rsidR="00105CAF" w:rsidRDefault="00105CAF" w:rsidP="00D07784">
      <w:pPr>
        <w:pStyle w:val="a3"/>
        <w:spacing w:line="240" w:lineRule="auto"/>
        <w:ind w:firstLine="426"/>
      </w:pPr>
      <w:r>
        <w:t>Арифметически определяем время подготовки к празднику для каждой группы: медведь – 6, ежик – 11, зайчики и бельчата – 15.</w:t>
      </w:r>
    </w:p>
    <w:p w:rsidR="00105CAF" w:rsidRDefault="00105CAF" w:rsidP="00D07784">
      <w:pPr>
        <w:pStyle w:val="a3"/>
        <w:spacing w:line="240" w:lineRule="auto"/>
        <w:ind w:firstLine="426"/>
      </w:pPr>
      <w:proofErr w:type="spellStart"/>
      <w:r>
        <w:t>Т.</w:t>
      </w:r>
      <w:proofErr w:type="gramStart"/>
      <w:r>
        <w:t>к</w:t>
      </w:r>
      <w:proofErr w:type="spellEnd"/>
      <w:proofErr w:type="gramEnd"/>
      <w:r>
        <w:t xml:space="preserve"> работу звери выполняют не последовательно, а параллельно, и в таком случае их результат не зависит друг от друга.</w:t>
      </w:r>
    </w:p>
    <w:p w:rsidR="00105CAF" w:rsidRPr="00D50362" w:rsidRDefault="00105CAF" w:rsidP="00D07784">
      <w:pPr>
        <w:pStyle w:val="a3"/>
        <w:spacing w:line="240" w:lineRule="auto"/>
        <w:ind w:firstLine="426"/>
        <w:rPr>
          <w:b/>
        </w:rPr>
      </w:pPr>
      <w:r>
        <w:rPr>
          <w:b/>
        </w:rPr>
        <w:t>(6</w:t>
      </w:r>
      <w:r w:rsidRPr="00D50362">
        <w:rPr>
          <w:b/>
        </w:rPr>
        <w:t xml:space="preserve"> баллов)</w:t>
      </w:r>
    </w:p>
    <w:p w:rsidR="00105CAF" w:rsidRDefault="00105CAF" w:rsidP="00D07784">
      <w:pPr>
        <w:pStyle w:val="a3"/>
        <w:spacing w:line="240" w:lineRule="auto"/>
        <w:ind w:firstLine="426"/>
      </w:pPr>
      <w:r>
        <w:t>Б) Ч</w:t>
      </w:r>
      <w:r w:rsidRPr="00D50362">
        <w:t xml:space="preserve">тобы найти ответ </w:t>
      </w:r>
      <w:r>
        <w:t>на вопрос, нужно перейти от вре</w:t>
      </w:r>
      <w:r w:rsidRPr="00D50362">
        <w:t xml:space="preserve">менных единиц измерения к штукам, определить сравнительные преимущества в изготовлении </w:t>
      </w:r>
      <w:r>
        <w:t>змеев</w:t>
      </w:r>
      <w:r w:rsidRPr="00D50362">
        <w:t xml:space="preserve"> и придумывании названий и ранжировать “ра</w:t>
      </w:r>
      <w:r>
        <w:t>ботников” по альтернативным зат</w:t>
      </w:r>
      <w:r w:rsidRPr="00D50362">
        <w:t xml:space="preserve">ратам на каждый продукт. Необходимо, чтобы </w:t>
      </w:r>
      <w:r>
        <w:t>медвежонок и бельчата</w:t>
      </w:r>
      <w:r w:rsidRPr="00D50362">
        <w:t xml:space="preserve"> специализировались на изготовлении </w:t>
      </w:r>
      <w:r>
        <w:t>змеев</w:t>
      </w:r>
      <w:r w:rsidRPr="00D50362">
        <w:t xml:space="preserve">, а </w:t>
      </w:r>
      <w:r>
        <w:t>ежик и зайчики</w:t>
      </w:r>
      <w:r w:rsidRPr="00D50362">
        <w:t xml:space="preserve"> — на придумывании названий.</w:t>
      </w:r>
      <w:r>
        <w:t xml:space="preserve"> </w:t>
      </w:r>
      <w:r w:rsidRPr="00D50362">
        <w:rPr>
          <w:b/>
        </w:rPr>
        <w:t>(6 баллов за эту идею)</w:t>
      </w:r>
    </w:p>
    <w:p w:rsidR="00105CAF" w:rsidRDefault="00105CAF" w:rsidP="00D07784">
      <w:pPr>
        <w:pStyle w:val="a3"/>
        <w:spacing w:line="240" w:lineRule="auto"/>
        <w:ind w:firstLine="426"/>
        <w:rPr>
          <w:b/>
        </w:rPr>
      </w:pPr>
      <w:r w:rsidRPr="00191E5D">
        <w:t>Для построения кривой производственных возможностей</w:t>
      </w:r>
      <w:r>
        <w:t xml:space="preserve"> </w:t>
      </w:r>
      <w:r w:rsidRPr="00191E5D">
        <w:t xml:space="preserve">последовательно исключаем </w:t>
      </w:r>
      <w:r>
        <w:t>зверей</w:t>
      </w:r>
      <w:r w:rsidRPr="00191E5D">
        <w:t xml:space="preserve">, у которых </w:t>
      </w:r>
      <w:r>
        <w:t>змеи</w:t>
      </w:r>
      <w:r w:rsidRPr="00191E5D">
        <w:t xml:space="preserve"> оказываются самыми “дорогими” (чья альтернативная стоимость больше).</w:t>
      </w:r>
      <w:r>
        <w:t xml:space="preserve"> </w:t>
      </w:r>
      <w:r>
        <w:rPr>
          <w:b/>
        </w:rPr>
        <w:t>(8 баллов</w:t>
      </w:r>
      <w:r w:rsidRPr="00D50362">
        <w:rPr>
          <w:b/>
        </w:rPr>
        <w:t>)</w:t>
      </w:r>
    </w:p>
    <w:p w:rsidR="00D07784" w:rsidRDefault="00D07784" w:rsidP="00D07784">
      <w:pPr>
        <w:pStyle w:val="a3"/>
        <w:spacing w:line="240" w:lineRule="auto"/>
        <w:ind w:firstLine="426"/>
        <w:rPr>
          <w:b/>
        </w:rPr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3"/>
        <w:gridCol w:w="576"/>
        <w:gridCol w:w="1500"/>
        <w:gridCol w:w="1839"/>
        <w:gridCol w:w="1091"/>
        <w:gridCol w:w="26"/>
        <w:gridCol w:w="2980"/>
      </w:tblGrid>
      <w:tr w:rsidR="00105CAF" w:rsidRPr="00D50362" w:rsidTr="00201B1E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5CAF" w:rsidRPr="00D50362" w:rsidRDefault="00105CAF" w:rsidP="00D07784">
            <w:pPr>
              <w:pStyle w:val="1"/>
              <w:shd w:val="clear" w:color="auto" w:fill="auto"/>
              <w:spacing w:line="240" w:lineRule="auto"/>
              <w:ind w:firstLine="426"/>
              <w:contextualSpacing/>
              <w:jc w:val="center"/>
              <w:rPr>
                <w:sz w:val="24"/>
                <w:szCs w:val="24"/>
              </w:rPr>
            </w:pPr>
            <w:r w:rsidRPr="00D50362">
              <w:rPr>
                <w:rStyle w:val="8pt0pt"/>
                <w:sz w:val="24"/>
                <w:szCs w:val="24"/>
              </w:rPr>
              <w:lastRenderedPageBreak/>
              <w:t>Работники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5CAF" w:rsidRPr="00D50362" w:rsidRDefault="00105CAF" w:rsidP="00D07784">
            <w:pPr>
              <w:pStyle w:val="1"/>
              <w:shd w:val="clear" w:color="auto" w:fill="auto"/>
              <w:spacing w:line="240" w:lineRule="auto"/>
              <w:ind w:firstLine="426"/>
              <w:contextualSpacing/>
              <w:jc w:val="center"/>
              <w:rPr>
                <w:sz w:val="24"/>
                <w:szCs w:val="24"/>
              </w:rPr>
            </w:pPr>
            <w:r w:rsidRPr="00D50362">
              <w:rPr>
                <w:rStyle w:val="8pt0pt"/>
                <w:sz w:val="22"/>
              </w:rPr>
              <w:t>Кол-во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5CAF" w:rsidRPr="00D50362" w:rsidRDefault="00105CAF" w:rsidP="00D07784">
            <w:pPr>
              <w:pStyle w:val="1"/>
              <w:shd w:val="clear" w:color="auto" w:fill="auto"/>
              <w:spacing w:line="240" w:lineRule="auto"/>
              <w:ind w:firstLine="426"/>
              <w:contextualSpacing/>
              <w:jc w:val="center"/>
              <w:rPr>
                <w:sz w:val="24"/>
                <w:szCs w:val="24"/>
              </w:rPr>
            </w:pPr>
            <w:r>
              <w:rPr>
                <w:rStyle w:val="8pt0pt"/>
                <w:sz w:val="24"/>
                <w:szCs w:val="24"/>
              </w:rPr>
              <w:t>Число змеев</w:t>
            </w:r>
            <w:r w:rsidRPr="00D50362">
              <w:rPr>
                <w:rStyle w:val="8pt0pt"/>
                <w:sz w:val="24"/>
                <w:szCs w:val="24"/>
              </w:rPr>
              <w:t xml:space="preserve"> за 60 мин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5CAF" w:rsidRPr="00D50362" w:rsidRDefault="00105CAF" w:rsidP="00D07784">
            <w:pPr>
              <w:pStyle w:val="1"/>
              <w:shd w:val="clear" w:color="auto" w:fill="auto"/>
              <w:spacing w:line="240" w:lineRule="auto"/>
              <w:ind w:firstLine="426"/>
              <w:contextualSpacing/>
              <w:jc w:val="left"/>
              <w:rPr>
                <w:sz w:val="24"/>
                <w:szCs w:val="24"/>
              </w:rPr>
            </w:pPr>
            <w:r w:rsidRPr="00D50362">
              <w:rPr>
                <w:rStyle w:val="8pt0pt"/>
                <w:sz w:val="24"/>
                <w:szCs w:val="24"/>
              </w:rPr>
              <w:t>Число названий за 60 мин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5CAF" w:rsidRPr="00D50362" w:rsidRDefault="00105CAF" w:rsidP="00D07784">
            <w:pPr>
              <w:pStyle w:val="1"/>
              <w:shd w:val="clear" w:color="auto" w:fill="auto"/>
              <w:spacing w:line="240" w:lineRule="auto"/>
              <w:ind w:firstLine="426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D50362">
              <w:rPr>
                <w:rStyle w:val="8pt0pt"/>
                <w:sz w:val="24"/>
                <w:szCs w:val="24"/>
              </w:rPr>
              <w:t>Альтерна</w:t>
            </w:r>
            <w:proofErr w:type="spellEnd"/>
            <w:r w:rsidRPr="00D50362">
              <w:rPr>
                <w:rStyle w:val="8pt0pt"/>
                <w:sz w:val="24"/>
                <w:szCs w:val="24"/>
              </w:rPr>
              <w:softHyphen/>
            </w:r>
          </w:p>
          <w:p w:rsidR="00105CAF" w:rsidRPr="00D50362" w:rsidRDefault="00105CAF" w:rsidP="00D07784">
            <w:pPr>
              <w:pStyle w:val="1"/>
              <w:shd w:val="clear" w:color="auto" w:fill="auto"/>
              <w:spacing w:line="240" w:lineRule="auto"/>
              <w:ind w:firstLine="426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D50362">
              <w:rPr>
                <w:rStyle w:val="8pt0pt"/>
                <w:sz w:val="24"/>
                <w:szCs w:val="24"/>
              </w:rPr>
              <w:t>тивная</w:t>
            </w:r>
            <w:proofErr w:type="spellEnd"/>
          </w:p>
          <w:p w:rsidR="00105CAF" w:rsidRPr="00D50362" w:rsidRDefault="00105CAF" w:rsidP="00D07784">
            <w:pPr>
              <w:pStyle w:val="1"/>
              <w:shd w:val="clear" w:color="auto" w:fill="auto"/>
              <w:spacing w:line="240" w:lineRule="auto"/>
              <w:ind w:firstLine="426"/>
              <w:contextualSpacing/>
              <w:jc w:val="center"/>
              <w:rPr>
                <w:sz w:val="24"/>
                <w:szCs w:val="24"/>
              </w:rPr>
            </w:pPr>
            <w:r w:rsidRPr="00D50362">
              <w:rPr>
                <w:rStyle w:val="8pt0pt"/>
                <w:sz w:val="24"/>
                <w:szCs w:val="24"/>
              </w:rPr>
              <w:t>стоимость</w:t>
            </w:r>
          </w:p>
          <w:p w:rsidR="00105CAF" w:rsidRPr="00D50362" w:rsidRDefault="00105CAF" w:rsidP="00D07784">
            <w:pPr>
              <w:pStyle w:val="1"/>
              <w:shd w:val="clear" w:color="auto" w:fill="auto"/>
              <w:spacing w:line="240" w:lineRule="auto"/>
              <w:ind w:firstLine="426"/>
              <w:contextualSpacing/>
              <w:jc w:val="center"/>
              <w:rPr>
                <w:sz w:val="24"/>
                <w:szCs w:val="24"/>
              </w:rPr>
            </w:pPr>
            <w:r>
              <w:rPr>
                <w:rStyle w:val="8pt0pt"/>
                <w:sz w:val="24"/>
                <w:szCs w:val="24"/>
              </w:rPr>
              <w:t>змея</w:t>
            </w:r>
            <w:r w:rsidRPr="00D50362">
              <w:rPr>
                <w:rStyle w:val="8pt0pt"/>
                <w:sz w:val="24"/>
                <w:szCs w:val="24"/>
              </w:rPr>
              <w:t>,</w:t>
            </w:r>
          </w:p>
          <w:p w:rsidR="00105CAF" w:rsidRPr="00D50362" w:rsidRDefault="00105CAF" w:rsidP="00D07784">
            <w:pPr>
              <w:pStyle w:val="1"/>
              <w:shd w:val="clear" w:color="auto" w:fill="auto"/>
              <w:spacing w:line="240" w:lineRule="auto"/>
              <w:ind w:firstLine="426"/>
              <w:contextualSpacing/>
              <w:jc w:val="center"/>
              <w:rPr>
                <w:sz w:val="24"/>
                <w:szCs w:val="24"/>
              </w:rPr>
            </w:pPr>
            <w:r w:rsidRPr="00D50362">
              <w:rPr>
                <w:rStyle w:val="8pt0pt"/>
                <w:sz w:val="24"/>
                <w:szCs w:val="24"/>
              </w:rPr>
              <w:t>названия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5CAF" w:rsidRPr="00D50362" w:rsidRDefault="00105CAF" w:rsidP="00D07784">
            <w:pPr>
              <w:pStyle w:val="1"/>
              <w:shd w:val="clear" w:color="auto" w:fill="auto"/>
              <w:spacing w:line="240" w:lineRule="auto"/>
              <w:ind w:firstLine="426"/>
              <w:contextualSpacing/>
              <w:jc w:val="center"/>
              <w:rPr>
                <w:rStyle w:val="8pt0pt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5CAF" w:rsidRPr="00D50362" w:rsidRDefault="00105CAF" w:rsidP="00D07784">
            <w:pPr>
              <w:pStyle w:val="1"/>
              <w:shd w:val="clear" w:color="auto" w:fill="auto"/>
              <w:spacing w:line="240" w:lineRule="auto"/>
              <w:ind w:firstLine="426"/>
              <w:contextualSpacing/>
              <w:jc w:val="center"/>
              <w:rPr>
                <w:sz w:val="24"/>
                <w:szCs w:val="24"/>
              </w:rPr>
            </w:pPr>
            <w:r w:rsidRPr="00D50362">
              <w:rPr>
                <w:rStyle w:val="8pt0pt"/>
                <w:sz w:val="24"/>
                <w:szCs w:val="24"/>
              </w:rPr>
              <w:t>Альт</w:t>
            </w:r>
            <w:r>
              <w:rPr>
                <w:rStyle w:val="8pt0pt"/>
                <w:sz w:val="24"/>
                <w:szCs w:val="24"/>
              </w:rPr>
              <w:t>ернатив</w:t>
            </w:r>
            <w:r>
              <w:rPr>
                <w:rStyle w:val="8pt0pt"/>
                <w:sz w:val="24"/>
                <w:szCs w:val="24"/>
              </w:rPr>
              <w:softHyphen/>
              <w:t>ная стоимость названия (змеи)</w:t>
            </w:r>
          </w:p>
        </w:tc>
      </w:tr>
      <w:tr w:rsidR="00105CAF" w:rsidRPr="00D50362" w:rsidTr="00201B1E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5CAF" w:rsidRPr="00D50362" w:rsidRDefault="00105CAF" w:rsidP="00D07784">
            <w:pPr>
              <w:pStyle w:val="1"/>
              <w:shd w:val="clear" w:color="auto" w:fill="auto"/>
              <w:spacing w:line="240" w:lineRule="auto"/>
              <w:ind w:firstLine="426"/>
              <w:contextualSpacing/>
              <w:jc w:val="left"/>
              <w:rPr>
                <w:sz w:val="24"/>
                <w:szCs w:val="24"/>
              </w:rPr>
            </w:pPr>
            <w:r w:rsidRPr="00D50362">
              <w:rPr>
                <w:rStyle w:val="8pt0pt"/>
                <w:sz w:val="24"/>
                <w:szCs w:val="24"/>
              </w:rPr>
              <w:t>Бельчата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5CAF" w:rsidRPr="00D50362" w:rsidRDefault="00105CAF" w:rsidP="00D07784">
            <w:pPr>
              <w:pStyle w:val="1"/>
              <w:shd w:val="clear" w:color="auto" w:fill="auto"/>
              <w:spacing w:line="240" w:lineRule="auto"/>
              <w:ind w:firstLine="426"/>
              <w:contextualSpacing/>
              <w:jc w:val="center"/>
              <w:rPr>
                <w:sz w:val="24"/>
                <w:szCs w:val="24"/>
              </w:rPr>
            </w:pPr>
            <w:r w:rsidRPr="00D50362">
              <w:rPr>
                <w:rStyle w:val="8pt0pt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5CAF" w:rsidRPr="00D50362" w:rsidRDefault="00105CAF" w:rsidP="00D07784">
            <w:pPr>
              <w:pStyle w:val="1"/>
              <w:shd w:val="clear" w:color="auto" w:fill="auto"/>
              <w:spacing w:line="240" w:lineRule="auto"/>
              <w:ind w:firstLine="426"/>
              <w:contextualSpacing/>
              <w:jc w:val="center"/>
              <w:rPr>
                <w:sz w:val="24"/>
                <w:szCs w:val="24"/>
              </w:rPr>
            </w:pPr>
            <w:r w:rsidRPr="00D50362">
              <w:rPr>
                <w:rStyle w:val="8pt0pt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5CAF" w:rsidRPr="00D50362" w:rsidRDefault="00105CAF" w:rsidP="00D07784">
            <w:pPr>
              <w:pStyle w:val="1"/>
              <w:shd w:val="clear" w:color="auto" w:fill="auto"/>
              <w:spacing w:line="240" w:lineRule="auto"/>
              <w:ind w:firstLine="426"/>
              <w:contextualSpacing/>
              <w:jc w:val="center"/>
              <w:rPr>
                <w:sz w:val="24"/>
                <w:szCs w:val="24"/>
              </w:rPr>
            </w:pPr>
            <w:r w:rsidRPr="00D50362">
              <w:rPr>
                <w:rStyle w:val="8pt0pt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5CAF" w:rsidRPr="00D50362" w:rsidRDefault="00105CAF" w:rsidP="00D07784">
            <w:pPr>
              <w:pStyle w:val="1"/>
              <w:shd w:val="clear" w:color="auto" w:fill="auto"/>
              <w:spacing w:line="240" w:lineRule="auto"/>
              <w:ind w:firstLine="426"/>
              <w:contextualSpacing/>
              <w:jc w:val="center"/>
              <w:rPr>
                <w:sz w:val="24"/>
                <w:szCs w:val="24"/>
              </w:rPr>
            </w:pPr>
            <w:r w:rsidRPr="00D50362">
              <w:rPr>
                <w:rStyle w:val="8pt0pt"/>
                <w:sz w:val="24"/>
                <w:szCs w:val="24"/>
              </w:rPr>
              <w:t>1/2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5CAF" w:rsidRPr="00D50362" w:rsidRDefault="00105CAF" w:rsidP="00D07784">
            <w:pPr>
              <w:pStyle w:val="1"/>
              <w:shd w:val="clear" w:color="auto" w:fill="auto"/>
              <w:spacing w:line="240" w:lineRule="auto"/>
              <w:ind w:firstLine="426"/>
              <w:contextualSpacing/>
              <w:jc w:val="center"/>
              <w:rPr>
                <w:rStyle w:val="8pt0pt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5CAF" w:rsidRPr="00D50362" w:rsidRDefault="00105CAF" w:rsidP="00D07784">
            <w:pPr>
              <w:pStyle w:val="1"/>
              <w:shd w:val="clear" w:color="auto" w:fill="auto"/>
              <w:spacing w:line="240" w:lineRule="auto"/>
              <w:ind w:firstLine="426"/>
              <w:contextualSpacing/>
              <w:jc w:val="center"/>
              <w:rPr>
                <w:sz w:val="24"/>
                <w:szCs w:val="24"/>
              </w:rPr>
            </w:pPr>
            <w:r w:rsidRPr="00D50362">
              <w:rPr>
                <w:rStyle w:val="8pt0pt"/>
                <w:sz w:val="24"/>
                <w:szCs w:val="24"/>
              </w:rPr>
              <w:t>2</w:t>
            </w:r>
          </w:p>
        </w:tc>
      </w:tr>
      <w:tr w:rsidR="00105CAF" w:rsidRPr="00D50362" w:rsidTr="00201B1E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5CAF" w:rsidRPr="00D50362" w:rsidRDefault="00105CAF" w:rsidP="00D07784">
            <w:pPr>
              <w:pStyle w:val="1"/>
              <w:shd w:val="clear" w:color="auto" w:fill="auto"/>
              <w:spacing w:line="240" w:lineRule="auto"/>
              <w:ind w:firstLine="426"/>
              <w:contextualSpacing/>
              <w:jc w:val="center"/>
              <w:rPr>
                <w:sz w:val="24"/>
                <w:szCs w:val="24"/>
              </w:rPr>
            </w:pPr>
            <w:r w:rsidRPr="00D50362">
              <w:rPr>
                <w:sz w:val="24"/>
                <w:szCs w:val="24"/>
              </w:rPr>
              <w:t>Зайчики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5CAF" w:rsidRPr="00D50362" w:rsidRDefault="00105CAF" w:rsidP="00D07784">
            <w:pPr>
              <w:pStyle w:val="1"/>
              <w:shd w:val="clear" w:color="auto" w:fill="auto"/>
              <w:spacing w:line="240" w:lineRule="auto"/>
              <w:ind w:firstLine="426"/>
              <w:contextualSpacing/>
              <w:jc w:val="center"/>
              <w:rPr>
                <w:sz w:val="24"/>
                <w:szCs w:val="24"/>
              </w:rPr>
            </w:pPr>
            <w:r w:rsidRPr="00D50362">
              <w:rPr>
                <w:rStyle w:val="8pt0pt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5CAF" w:rsidRPr="00D50362" w:rsidRDefault="00105CAF" w:rsidP="00D07784">
            <w:pPr>
              <w:pStyle w:val="1"/>
              <w:shd w:val="clear" w:color="auto" w:fill="auto"/>
              <w:spacing w:line="240" w:lineRule="auto"/>
              <w:ind w:firstLine="426"/>
              <w:contextualSpacing/>
              <w:jc w:val="center"/>
              <w:rPr>
                <w:sz w:val="24"/>
                <w:szCs w:val="24"/>
              </w:rPr>
            </w:pPr>
            <w:r w:rsidRPr="00D50362">
              <w:rPr>
                <w:rStyle w:val="8pt0pt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5CAF" w:rsidRPr="00D50362" w:rsidRDefault="00105CAF" w:rsidP="00D07784">
            <w:pPr>
              <w:pStyle w:val="1"/>
              <w:shd w:val="clear" w:color="auto" w:fill="auto"/>
              <w:spacing w:line="240" w:lineRule="auto"/>
              <w:ind w:firstLine="426"/>
              <w:contextualSpacing/>
              <w:jc w:val="center"/>
              <w:rPr>
                <w:sz w:val="24"/>
                <w:szCs w:val="24"/>
              </w:rPr>
            </w:pPr>
            <w:r w:rsidRPr="00D50362">
              <w:rPr>
                <w:rStyle w:val="8pt0pt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5CAF" w:rsidRPr="00D50362" w:rsidRDefault="00105CAF" w:rsidP="00D07784">
            <w:pPr>
              <w:pStyle w:val="1"/>
              <w:shd w:val="clear" w:color="auto" w:fill="auto"/>
              <w:spacing w:line="240" w:lineRule="auto"/>
              <w:ind w:firstLine="426"/>
              <w:contextualSpacing/>
              <w:jc w:val="center"/>
              <w:rPr>
                <w:sz w:val="24"/>
                <w:szCs w:val="24"/>
              </w:rPr>
            </w:pPr>
            <w:r w:rsidRPr="00D50362">
              <w:rPr>
                <w:rStyle w:val="8pt0pt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5CAF" w:rsidRPr="00D50362" w:rsidRDefault="00105CAF" w:rsidP="00D07784">
            <w:pPr>
              <w:pStyle w:val="1"/>
              <w:shd w:val="clear" w:color="auto" w:fill="auto"/>
              <w:spacing w:line="240" w:lineRule="auto"/>
              <w:ind w:firstLine="426"/>
              <w:contextualSpacing/>
              <w:jc w:val="center"/>
              <w:rPr>
                <w:rStyle w:val="8pt0pt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CAF" w:rsidRPr="00D50362" w:rsidRDefault="00105CAF" w:rsidP="00D07784">
            <w:pPr>
              <w:pStyle w:val="1"/>
              <w:shd w:val="clear" w:color="auto" w:fill="auto"/>
              <w:spacing w:line="240" w:lineRule="auto"/>
              <w:ind w:firstLine="426"/>
              <w:contextualSpacing/>
              <w:jc w:val="center"/>
              <w:rPr>
                <w:sz w:val="24"/>
                <w:szCs w:val="24"/>
              </w:rPr>
            </w:pPr>
            <w:r w:rsidRPr="00D50362">
              <w:rPr>
                <w:rStyle w:val="8pt0pt"/>
                <w:sz w:val="24"/>
                <w:szCs w:val="24"/>
              </w:rPr>
              <w:t>1/2</w:t>
            </w:r>
          </w:p>
        </w:tc>
      </w:tr>
      <w:tr w:rsidR="00105CAF" w:rsidRPr="00D50362" w:rsidTr="00201B1E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5CAF" w:rsidRPr="00D50362" w:rsidRDefault="00105CAF" w:rsidP="00D07784">
            <w:pPr>
              <w:pStyle w:val="1"/>
              <w:shd w:val="clear" w:color="auto" w:fill="auto"/>
              <w:spacing w:line="240" w:lineRule="auto"/>
              <w:ind w:firstLine="426"/>
              <w:contextualSpacing/>
              <w:jc w:val="left"/>
              <w:rPr>
                <w:sz w:val="24"/>
                <w:szCs w:val="24"/>
              </w:rPr>
            </w:pPr>
            <w:r w:rsidRPr="00D50362">
              <w:rPr>
                <w:rStyle w:val="8pt0pt"/>
                <w:sz w:val="24"/>
                <w:szCs w:val="24"/>
              </w:rPr>
              <w:t>Медвежонок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5CAF" w:rsidRPr="00D50362" w:rsidRDefault="00105CAF" w:rsidP="00D07784">
            <w:pPr>
              <w:pStyle w:val="1"/>
              <w:shd w:val="clear" w:color="auto" w:fill="auto"/>
              <w:spacing w:line="240" w:lineRule="auto"/>
              <w:ind w:firstLine="426"/>
              <w:contextualSpacing/>
              <w:jc w:val="center"/>
              <w:rPr>
                <w:sz w:val="24"/>
                <w:szCs w:val="24"/>
              </w:rPr>
            </w:pPr>
            <w:r w:rsidRPr="00D50362">
              <w:rPr>
                <w:rStyle w:val="8pt0pt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5CAF" w:rsidRPr="00D50362" w:rsidRDefault="00105CAF" w:rsidP="00D07784">
            <w:pPr>
              <w:pStyle w:val="1"/>
              <w:shd w:val="clear" w:color="auto" w:fill="auto"/>
              <w:spacing w:line="240" w:lineRule="auto"/>
              <w:ind w:firstLine="426"/>
              <w:contextualSpacing/>
              <w:jc w:val="center"/>
              <w:rPr>
                <w:sz w:val="24"/>
                <w:szCs w:val="24"/>
              </w:rPr>
            </w:pPr>
            <w:r w:rsidRPr="00D50362">
              <w:rPr>
                <w:rStyle w:val="8pt0pt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5CAF" w:rsidRPr="00D50362" w:rsidRDefault="00105CAF" w:rsidP="00D07784">
            <w:pPr>
              <w:pStyle w:val="1"/>
              <w:shd w:val="clear" w:color="auto" w:fill="auto"/>
              <w:spacing w:line="240" w:lineRule="auto"/>
              <w:ind w:firstLine="426"/>
              <w:contextualSpacing/>
              <w:jc w:val="center"/>
              <w:rPr>
                <w:sz w:val="24"/>
                <w:szCs w:val="24"/>
              </w:rPr>
            </w:pPr>
            <w:r w:rsidRPr="00D50362">
              <w:rPr>
                <w:rStyle w:val="8pt0pt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5CAF" w:rsidRPr="00D50362" w:rsidRDefault="00105CAF" w:rsidP="00D07784">
            <w:pPr>
              <w:pStyle w:val="1"/>
              <w:shd w:val="clear" w:color="auto" w:fill="auto"/>
              <w:spacing w:line="240" w:lineRule="auto"/>
              <w:ind w:firstLine="426"/>
              <w:contextualSpacing/>
              <w:jc w:val="center"/>
              <w:rPr>
                <w:sz w:val="24"/>
                <w:szCs w:val="24"/>
              </w:rPr>
            </w:pPr>
            <w:r w:rsidRPr="00D50362">
              <w:rPr>
                <w:rStyle w:val="8pt0pt"/>
                <w:sz w:val="24"/>
                <w:szCs w:val="24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5CAF" w:rsidRPr="00D50362" w:rsidRDefault="00105CAF" w:rsidP="00D07784">
            <w:pPr>
              <w:pStyle w:val="1"/>
              <w:shd w:val="clear" w:color="auto" w:fill="auto"/>
              <w:spacing w:line="240" w:lineRule="auto"/>
              <w:ind w:firstLine="426"/>
              <w:contextualSpacing/>
              <w:jc w:val="center"/>
              <w:rPr>
                <w:rStyle w:val="8pt0pt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CAF" w:rsidRPr="00D50362" w:rsidRDefault="00105CAF" w:rsidP="00D07784">
            <w:pPr>
              <w:pStyle w:val="1"/>
              <w:shd w:val="clear" w:color="auto" w:fill="auto"/>
              <w:spacing w:line="240" w:lineRule="auto"/>
              <w:ind w:firstLine="426"/>
              <w:contextualSpacing/>
              <w:jc w:val="center"/>
              <w:rPr>
                <w:sz w:val="24"/>
                <w:szCs w:val="24"/>
              </w:rPr>
            </w:pPr>
            <w:r w:rsidRPr="00D50362">
              <w:rPr>
                <w:rStyle w:val="8pt0pt"/>
                <w:sz w:val="24"/>
                <w:szCs w:val="24"/>
              </w:rPr>
              <w:t>5</w:t>
            </w:r>
          </w:p>
        </w:tc>
      </w:tr>
      <w:tr w:rsidR="00105CAF" w:rsidRPr="00D50362" w:rsidTr="00201B1E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5CAF" w:rsidRPr="00D50362" w:rsidRDefault="00105CAF" w:rsidP="00D07784">
            <w:pPr>
              <w:pStyle w:val="1"/>
              <w:shd w:val="clear" w:color="auto" w:fill="auto"/>
              <w:spacing w:line="240" w:lineRule="auto"/>
              <w:ind w:firstLine="426"/>
              <w:contextualSpacing/>
              <w:jc w:val="left"/>
              <w:rPr>
                <w:sz w:val="24"/>
                <w:szCs w:val="24"/>
              </w:rPr>
            </w:pPr>
            <w:r w:rsidRPr="00D50362">
              <w:rPr>
                <w:rStyle w:val="8pt0pt"/>
                <w:sz w:val="24"/>
                <w:szCs w:val="24"/>
              </w:rPr>
              <w:t>Ежик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5CAF" w:rsidRPr="00D50362" w:rsidRDefault="00105CAF" w:rsidP="00D07784">
            <w:pPr>
              <w:pStyle w:val="1"/>
              <w:shd w:val="clear" w:color="auto" w:fill="auto"/>
              <w:spacing w:line="240" w:lineRule="auto"/>
              <w:ind w:firstLine="426"/>
              <w:contextualSpacing/>
              <w:jc w:val="center"/>
              <w:rPr>
                <w:sz w:val="24"/>
                <w:szCs w:val="24"/>
              </w:rPr>
            </w:pPr>
            <w:r w:rsidRPr="00D50362">
              <w:rPr>
                <w:rStyle w:val="8pt0pt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5CAF" w:rsidRPr="00D50362" w:rsidRDefault="00105CAF" w:rsidP="00D07784">
            <w:pPr>
              <w:pStyle w:val="1"/>
              <w:shd w:val="clear" w:color="auto" w:fill="auto"/>
              <w:spacing w:line="240" w:lineRule="auto"/>
              <w:ind w:firstLine="426"/>
              <w:contextualSpacing/>
              <w:jc w:val="center"/>
              <w:rPr>
                <w:sz w:val="24"/>
                <w:szCs w:val="24"/>
              </w:rPr>
            </w:pPr>
            <w:r w:rsidRPr="00D50362">
              <w:rPr>
                <w:rStyle w:val="8pt0pt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5CAF" w:rsidRPr="00D50362" w:rsidRDefault="00105CAF" w:rsidP="00D07784">
            <w:pPr>
              <w:pStyle w:val="1"/>
              <w:shd w:val="clear" w:color="auto" w:fill="auto"/>
              <w:spacing w:line="240" w:lineRule="auto"/>
              <w:ind w:firstLine="426"/>
              <w:contextualSpacing/>
              <w:jc w:val="center"/>
              <w:rPr>
                <w:sz w:val="24"/>
                <w:szCs w:val="24"/>
              </w:rPr>
            </w:pPr>
            <w:r w:rsidRPr="00D50362">
              <w:rPr>
                <w:rStyle w:val="8pt0pt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5CAF" w:rsidRPr="00D50362" w:rsidRDefault="00105CAF" w:rsidP="00D07784">
            <w:pPr>
              <w:pStyle w:val="1"/>
              <w:shd w:val="clear" w:color="auto" w:fill="auto"/>
              <w:spacing w:line="240" w:lineRule="auto"/>
              <w:ind w:firstLine="426"/>
              <w:contextualSpacing/>
              <w:jc w:val="center"/>
              <w:rPr>
                <w:sz w:val="24"/>
                <w:szCs w:val="24"/>
              </w:rPr>
            </w:pPr>
            <w:r w:rsidRPr="00D50362">
              <w:rPr>
                <w:rStyle w:val="8pt0pt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5CAF" w:rsidRPr="00D50362" w:rsidRDefault="00105CAF" w:rsidP="00D07784">
            <w:pPr>
              <w:pStyle w:val="1"/>
              <w:shd w:val="clear" w:color="auto" w:fill="auto"/>
              <w:spacing w:line="240" w:lineRule="auto"/>
              <w:ind w:firstLine="426"/>
              <w:contextualSpacing/>
              <w:jc w:val="center"/>
              <w:rPr>
                <w:rStyle w:val="8pt0pt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5CAF" w:rsidRPr="00D50362" w:rsidRDefault="00105CAF" w:rsidP="00D07784">
            <w:pPr>
              <w:pStyle w:val="1"/>
              <w:shd w:val="clear" w:color="auto" w:fill="auto"/>
              <w:spacing w:line="240" w:lineRule="auto"/>
              <w:ind w:firstLine="426"/>
              <w:contextualSpacing/>
              <w:jc w:val="center"/>
              <w:rPr>
                <w:sz w:val="24"/>
                <w:szCs w:val="24"/>
              </w:rPr>
            </w:pPr>
            <w:r w:rsidRPr="00D50362">
              <w:rPr>
                <w:rStyle w:val="8pt0pt"/>
                <w:sz w:val="24"/>
                <w:szCs w:val="24"/>
              </w:rPr>
              <w:t>0.1</w:t>
            </w:r>
          </w:p>
        </w:tc>
      </w:tr>
      <w:tr w:rsidR="00105CAF" w:rsidRPr="00D50362" w:rsidTr="00201B1E">
        <w:trPr>
          <w:trHeight w:val="2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5CAF" w:rsidRPr="00D50362" w:rsidRDefault="00105CAF" w:rsidP="00D07784">
            <w:pPr>
              <w:pStyle w:val="1"/>
              <w:shd w:val="clear" w:color="auto" w:fill="auto"/>
              <w:spacing w:line="240" w:lineRule="auto"/>
              <w:ind w:firstLine="426"/>
              <w:contextualSpacing/>
              <w:jc w:val="left"/>
              <w:rPr>
                <w:sz w:val="24"/>
                <w:szCs w:val="24"/>
              </w:rPr>
            </w:pPr>
            <w:r w:rsidRPr="00D50362">
              <w:rPr>
                <w:rStyle w:val="8pt0pt"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5CAF" w:rsidRPr="00D50362" w:rsidRDefault="00105CAF" w:rsidP="00D07784">
            <w:pPr>
              <w:pStyle w:val="1"/>
              <w:shd w:val="clear" w:color="auto" w:fill="auto"/>
              <w:spacing w:line="240" w:lineRule="auto"/>
              <w:ind w:firstLine="426"/>
              <w:contextualSpacing/>
              <w:jc w:val="center"/>
              <w:rPr>
                <w:sz w:val="24"/>
                <w:szCs w:val="24"/>
              </w:rPr>
            </w:pPr>
            <w:r w:rsidRPr="00D50362">
              <w:rPr>
                <w:rStyle w:val="8pt0pt"/>
                <w:sz w:val="24"/>
                <w:szCs w:val="24"/>
              </w:rPr>
              <w:t>246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5CAF" w:rsidRPr="00D50362" w:rsidRDefault="00105CAF" w:rsidP="00D07784">
            <w:pPr>
              <w:pStyle w:val="1"/>
              <w:shd w:val="clear" w:color="auto" w:fill="auto"/>
              <w:spacing w:line="240" w:lineRule="auto"/>
              <w:ind w:firstLine="426"/>
              <w:contextualSpacing/>
              <w:jc w:val="center"/>
              <w:rPr>
                <w:sz w:val="24"/>
                <w:szCs w:val="24"/>
              </w:rPr>
            </w:pPr>
            <w:r w:rsidRPr="00D50362">
              <w:rPr>
                <w:rStyle w:val="8pt0pt"/>
                <w:sz w:val="24"/>
                <w:szCs w:val="24"/>
              </w:rPr>
              <w:t>252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5CAF" w:rsidRPr="00D50362" w:rsidRDefault="00105CAF" w:rsidP="00D07784">
            <w:pPr>
              <w:spacing w:line="240" w:lineRule="auto"/>
              <w:ind w:firstLine="426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5CAF" w:rsidRPr="00D50362" w:rsidRDefault="00105CAF" w:rsidP="00D07784">
            <w:pPr>
              <w:spacing w:line="240" w:lineRule="auto"/>
              <w:ind w:firstLine="426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5CAF" w:rsidRPr="00D50362" w:rsidRDefault="00105CAF" w:rsidP="00D07784">
            <w:pPr>
              <w:spacing w:line="240" w:lineRule="auto"/>
              <w:ind w:firstLine="426"/>
              <w:rPr>
                <w:sz w:val="24"/>
                <w:szCs w:val="24"/>
              </w:rPr>
            </w:pPr>
          </w:p>
        </w:tc>
      </w:tr>
    </w:tbl>
    <w:p w:rsidR="00105CAF" w:rsidRPr="00191E5D" w:rsidRDefault="00105CAF" w:rsidP="00D07784">
      <w:pPr>
        <w:pStyle w:val="a3"/>
        <w:spacing w:line="240" w:lineRule="auto"/>
        <w:ind w:firstLine="426"/>
      </w:pPr>
    </w:p>
    <w:p w:rsidR="00105CAF" w:rsidRPr="00191E5D" w:rsidRDefault="00105CAF" w:rsidP="00D07784">
      <w:pPr>
        <w:pStyle w:val="a3"/>
        <w:spacing w:line="240" w:lineRule="auto"/>
        <w:ind w:firstLine="426"/>
      </w:pPr>
      <w:r>
        <w:t>Ежик</w:t>
      </w:r>
      <w:r w:rsidRPr="00191E5D">
        <w:t xml:space="preserve">: число </w:t>
      </w:r>
      <w:r>
        <w:t xml:space="preserve">змеев </w:t>
      </w:r>
      <w:r w:rsidRPr="00191E5D">
        <w:t>= 240 (246 - 6); число названий = 60 * (0 + 60).</w:t>
      </w:r>
    </w:p>
    <w:p w:rsidR="00105CAF" w:rsidRPr="00191E5D" w:rsidRDefault="00105CAF" w:rsidP="00D07784">
      <w:pPr>
        <w:pStyle w:val="a3"/>
        <w:spacing w:line="240" w:lineRule="auto"/>
        <w:ind w:firstLine="426"/>
      </w:pPr>
      <w:r>
        <w:t>Зайчики</w:t>
      </w:r>
      <w:r w:rsidRPr="00191E5D">
        <w:t xml:space="preserve">: число </w:t>
      </w:r>
      <w:r>
        <w:t>змеев</w:t>
      </w:r>
      <w:r w:rsidRPr="00191E5D">
        <w:t xml:space="preserve"> = 180 (240 - 60); число названий = 180 (60 + 120).</w:t>
      </w:r>
    </w:p>
    <w:p w:rsidR="00105CAF" w:rsidRPr="00191E5D" w:rsidRDefault="00105CAF" w:rsidP="00D07784">
      <w:pPr>
        <w:pStyle w:val="a3"/>
        <w:spacing w:line="240" w:lineRule="auto"/>
        <w:ind w:firstLine="426"/>
      </w:pPr>
      <w:r>
        <w:t>Бельчата</w:t>
      </w:r>
      <w:r w:rsidRPr="00191E5D">
        <w:t xml:space="preserve">: число </w:t>
      </w:r>
      <w:r>
        <w:t>змеев</w:t>
      </w:r>
      <w:r w:rsidRPr="00191E5D">
        <w:t xml:space="preserve"> = 60 (180 - 120); число названий = 240 (180 + 60).</w:t>
      </w:r>
    </w:p>
    <w:p w:rsidR="00105CAF" w:rsidRPr="00191E5D" w:rsidRDefault="00105CAF" w:rsidP="00D07784">
      <w:pPr>
        <w:pStyle w:val="a3"/>
        <w:spacing w:line="240" w:lineRule="auto"/>
        <w:ind w:firstLine="426"/>
      </w:pPr>
      <w:r>
        <w:t>Медвежонок</w:t>
      </w:r>
      <w:r w:rsidRPr="00191E5D">
        <w:t xml:space="preserve">: число </w:t>
      </w:r>
      <w:r>
        <w:t>змеев</w:t>
      </w:r>
      <w:r w:rsidRPr="00191E5D">
        <w:t xml:space="preserve"> = 0 (60 - 60); число названий = 252 (240 + 12).</w:t>
      </w:r>
    </w:p>
    <w:p w:rsidR="00105CAF" w:rsidRPr="00191E5D" w:rsidRDefault="00105CAF" w:rsidP="00D07784">
      <w:pPr>
        <w:pStyle w:val="a3"/>
        <w:spacing w:line="240" w:lineRule="auto"/>
        <w:ind w:firstLine="426"/>
      </w:pPr>
      <w:r w:rsidRPr="00191E5D">
        <w:t xml:space="preserve">В ходе вычислений заметим, что равное число </w:t>
      </w:r>
      <w:r>
        <w:t>змеев</w:t>
      </w:r>
      <w:r w:rsidRPr="00191E5D">
        <w:t xml:space="preserve"> и названий оказалось во второй итерации.</w:t>
      </w:r>
    </w:p>
    <w:p w:rsidR="00105CAF" w:rsidRDefault="00105CAF" w:rsidP="00D07784">
      <w:pPr>
        <w:pStyle w:val="a3"/>
        <w:spacing w:line="240" w:lineRule="auto"/>
        <w:ind w:firstLine="426"/>
      </w:pPr>
      <w:r w:rsidRPr="00191E5D">
        <w:t>То же отмечаем и на графике: точка (180, 180) лежит на пересечении КПВ и</w:t>
      </w:r>
      <w:r>
        <w:t xml:space="preserve"> биссектрисы квадранта.</w:t>
      </w:r>
      <w:r w:rsidRPr="00191E5D">
        <w:t xml:space="preserve"> Получаем ответ: 180 </w:t>
      </w:r>
      <w:r>
        <w:t>змеев</w:t>
      </w:r>
      <w:r w:rsidRPr="00191E5D">
        <w:t xml:space="preserve"> и 180 названий.</w:t>
      </w:r>
    </w:p>
    <w:p w:rsidR="00105CAF" w:rsidRDefault="00105CAF" w:rsidP="00D07784">
      <w:pPr>
        <w:spacing w:line="240" w:lineRule="auto"/>
        <w:ind w:firstLine="426"/>
        <w:rPr>
          <w:b/>
          <w:szCs w:val="28"/>
        </w:rPr>
      </w:pPr>
      <w:r>
        <w:rPr>
          <w:b/>
          <w:noProof/>
          <w:szCs w:val="28"/>
          <w:lang w:eastAsia="ru-RU"/>
        </w:rPr>
        <w:drawing>
          <wp:inline distT="0" distB="0" distL="0" distR="0" wp14:anchorId="79001D02" wp14:editId="1465CA65">
            <wp:extent cx="3944983" cy="254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1430" cy="2538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5CAF" w:rsidRDefault="00105CAF" w:rsidP="00D07784">
      <w:pPr>
        <w:tabs>
          <w:tab w:val="center" w:pos="4800"/>
          <w:tab w:val="right" w:pos="9500"/>
        </w:tabs>
        <w:spacing w:line="240" w:lineRule="auto"/>
        <w:ind w:firstLine="426"/>
        <w:rPr>
          <w:b/>
          <w:noProof/>
        </w:rPr>
      </w:pPr>
      <w:r>
        <w:rPr>
          <w:b/>
          <w:noProof/>
        </w:rPr>
        <w:t>(10 баллов)</w:t>
      </w:r>
    </w:p>
    <w:p w:rsidR="00D07784" w:rsidRPr="00A35DB4" w:rsidRDefault="00D07784" w:rsidP="00D07784">
      <w:pPr>
        <w:tabs>
          <w:tab w:val="center" w:pos="4800"/>
          <w:tab w:val="right" w:pos="9500"/>
        </w:tabs>
        <w:spacing w:line="240" w:lineRule="auto"/>
        <w:ind w:firstLine="426"/>
        <w:rPr>
          <w:b/>
          <w:noProof/>
        </w:rPr>
      </w:pPr>
    </w:p>
    <w:p w:rsidR="00105CAF" w:rsidRPr="00C613DB" w:rsidRDefault="00105CAF" w:rsidP="00D07784">
      <w:pPr>
        <w:pStyle w:val="a3"/>
        <w:spacing w:line="240" w:lineRule="auto"/>
        <w:ind w:firstLine="426"/>
        <w:rPr>
          <w:b/>
        </w:rPr>
      </w:pPr>
      <w:r>
        <w:rPr>
          <w:b/>
        </w:rPr>
        <w:t>Решение 5 (15 баллов)</w:t>
      </w:r>
    </w:p>
    <w:p w:rsidR="00105CAF" w:rsidRPr="00191E5D" w:rsidRDefault="00D07784" w:rsidP="00D07784">
      <w:pPr>
        <w:tabs>
          <w:tab w:val="center" w:pos="4800"/>
          <w:tab w:val="right" w:pos="9500"/>
        </w:tabs>
        <w:spacing w:line="240" w:lineRule="auto"/>
        <w:ind w:firstLine="426"/>
        <w:rPr>
          <w:b/>
          <w:noProof/>
        </w:rPr>
      </w:pPr>
      <w:r>
        <w:rPr>
          <w:noProof/>
        </w:rPr>
        <w:t xml:space="preserve">Нахождение уровня фактической безработицы - </w:t>
      </w:r>
      <w:r w:rsidR="00105CAF" w:rsidRPr="00591399">
        <w:rPr>
          <w:b/>
          <w:noProof/>
        </w:rPr>
        <w:t xml:space="preserve">5 </w:t>
      </w:r>
      <w:r>
        <w:rPr>
          <w:b/>
          <w:noProof/>
        </w:rPr>
        <w:t>баллов</w:t>
      </w:r>
    </w:p>
    <w:p w:rsidR="00105CAF" w:rsidRDefault="00D07784" w:rsidP="00D07784">
      <w:pPr>
        <w:spacing w:line="240" w:lineRule="auto"/>
        <w:ind w:firstLine="426"/>
        <w:rPr>
          <w:b/>
          <w:noProof/>
        </w:rPr>
      </w:pPr>
      <w:r>
        <w:rPr>
          <w:noProof/>
        </w:rPr>
        <w:t xml:space="preserve">Нахождение фактического ВВП - </w:t>
      </w:r>
      <w:r w:rsidR="00105CAF">
        <w:rPr>
          <w:b/>
          <w:noProof/>
        </w:rPr>
        <w:t>7</w:t>
      </w:r>
      <w:r>
        <w:rPr>
          <w:b/>
          <w:noProof/>
        </w:rPr>
        <w:t xml:space="preserve"> баллов</w:t>
      </w:r>
    </w:p>
    <w:p w:rsidR="00105CAF" w:rsidRPr="00591399" w:rsidRDefault="00D07784" w:rsidP="00D07784">
      <w:pPr>
        <w:spacing w:line="240" w:lineRule="auto"/>
        <w:ind w:firstLine="426"/>
        <w:rPr>
          <w:b/>
          <w:noProof/>
        </w:rPr>
      </w:pPr>
      <w:r>
        <w:rPr>
          <w:noProof/>
        </w:rPr>
        <w:t xml:space="preserve">Вывод по задаче - </w:t>
      </w:r>
      <w:r w:rsidR="00105CAF">
        <w:rPr>
          <w:b/>
          <w:noProof/>
        </w:rPr>
        <w:t>3</w:t>
      </w:r>
      <w:r>
        <w:rPr>
          <w:b/>
          <w:noProof/>
        </w:rPr>
        <w:t xml:space="preserve"> балла</w:t>
      </w:r>
      <w:bookmarkStart w:id="0" w:name="_GoBack"/>
      <w:bookmarkEnd w:id="0"/>
    </w:p>
    <w:sectPr w:rsidR="00105CAF" w:rsidRPr="00591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702FC5"/>
    <w:multiLevelType w:val="hybridMultilevel"/>
    <w:tmpl w:val="3F7AA8AC"/>
    <w:lvl w:ilvl="0" w:tplc="C1C2C9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CAF"/>
    <w:rsid w:val="00105CAF"/>
    <w:rsid w:val="00637416"/>
    <w:rsid w:val="00D07784"/>
    <w:rsid w:val="00DE5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CAF"/>
    <w:pPr>
      <w:spacing w:after="0" w:line="360" w:lineRule="auto"/>
      <w:ind w:firstLine="709"/>
      <w:contextualSpacing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5CAF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table" w:styleId="a4">
    <w:name w:val="Table Grid"/>
    <w:basedOn w:val="a1"/>
    <w:uiPriority w:val="39"/>
    <w:rsid w:val="00105C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_"/>
    <w:basedOn w:val="a0"/>
    <w:link w:val="1"/>
    <w:rsid w:val="00105CAF"/>
    <w:rPr>
      <w:rFonts w:ascii="Times New Roman" w:eastAsia="Times New Roman" w:hAnsi="Times New Roman" w:cs="Times New Roman"/>
      <w:spacing w:val="2"/>
      <w:sz w:val="17"/>
      <w:szCs w:val="17"/>
      <w:shd w:val="clear" w:color="auto" w:fill="FFFFFF"/>
    </w:rPr>
  </w:style>
  <w:style w:type="character" w:customStyle="1" w:styleId="60pt">
    <w:name w:val="Основной текст (6) + Не полужирный;Интервал 0 pt"/>
    <w:basedOn w:val="a0"/>
    <w:rsid w:val="00105CAF"/>
    <w:rPr>
      <w:rFonts w:ascii="Times New Roman" w:eastAsia="Times New Roman" w:hAnsi="Times New Roman" w:cs="Times New Roman"/>
      <w:b/>
      <w:bCs/>
      <w:i/>
      <w:iCs/>
      <w:color w:val="000000"/>
      <w:spacing w:val="7"/>
      <w:w w:val="100"/>
      <w:position w:val="0"/>
      <w:sz w:val="17"/>
      <w:szCs w:val="17"/>
      <w:shd w:val="clear" w:color="auto" w:fill="FFFFFF"/>
      <w:lang w:val="en-US" w:bidi="en-US"/>
    </w:rPr>
  </w:style>
  <w:style w:type="character" w:customStyle="1" w:styleId="611pt0pt">
    <w:name w:val="Основной текст (6) + 11 pt;Не полужирный;Не курсив;Интервал 0 pt"/>
    <w:basedOn w:val="a0"/>
    <w:rsid w:val="00105CAF"/>
    <w:rPr>
      <w:rFonts w:ascii="Times New Roman" w:eastAsia="Times New Roman" w:hAnsi="Times New Roman" w:cs="Times New Roman"/>
      <w:b/>
      <w:bCs/>
      <w:i/>
      <w:iCs/>
      <w:color w:val="000000"/>
      <w:spacing w:val="3"/>
      <w:w w:val="100"/>
      <w:position w:val="0"/>
      <w:sz w:val="22"/>
      <w:szCs w:val="22"/>
      <w:shd w:val="clear" w:color="auto" w:fill="FFFFFF"/>
      <w:lang w:val="en-US" w:bidi="en-US"/>
    </w:rPr>
  </w:style>
  <w:style w:type="character" w:customStyle="1" w:styleId="60pt0">
    <w:name w:val="Основной текст (6) + Не полужирный;Не курсив;Интервал 0 pt"/>
    <w:basedOn w:val="a0"/>
    <w:rsid w:val="00105CAF"/>
    <w:rPr>
      <w:rFonts w:ascii="Times New Roman" w:eastAsia="Times New Roman" w:hAnsi="Times New Roman" w:cs="Times New Roman"/>
      <w:b/>
      <w:bCs/>
      <w:i/>
      <w:iCs/>
      <w:color w:val="000000"/>
      <w:spacing w:val="2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5"/>
    <w:rsid w:val="00105CAF"/>
    <w:pPr>
      <w:widowControl w:val="0"/>
      <w:shd w:val="clear" w:color="auto" w:fill="FFFFFF"/>
      <w:spacing w:before="180" w:line="206" w:lineRule="exact"/>
      <w:ind w:firstLine="0"/>
      <w:contextualSpacing w:val="0"/>
    </w:pPr>
    <w:rPr>
      <w:rFonts w:eastAsia="Times New Roman" w:cs="Times New Roman"/>
      <w:spacing w:val="2"/>
      <w:sz w:val="17"/>
      <w:szCs w:val="17"/>
    </w:rPr>
  </w:style>
  <w:style w:type="character" w:customStyle="1" w:styleId="8pt0pt">
    <w:name w:val="Основной текст + 8 pt;Интервал 0 pt"/>
    <w:basedOn w:val="a5"/>
    <w:rsid w:val="00105C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styleId="a6">
    <w:name w:val="Balloon Text"/>
    <w:basedOn w:val="a"/>
    <w:link w:val="a7"/>
    <w:uiPriority w:val="99"/>
    <w:semiHidden/>
    <w:unhideWhenUsed/>
    <w:rsid w:val="00105C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5CAF"/>
    <w:rPr>
      <w:rFonts w:ascii="Tahoma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D0778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CAF"/>
    <w:pPr>
      <w:spacing w:after="0" w:line="360" w:lineRule="auto"/>
      <w:ind w:firstLine="709"/>
      <w:contextualSpacing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5CAF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table" w:styleId="a4">
    <w:name w:val="Table Grid"/>
    <w:basedOn w:val="a1"/>
    <w:uiPriority w:val="39"/>
    <w:rsid w:val="00105C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_"/>
    <w:basedOn w:val="a0"/>
    <w:link w:val="1"/>
    <w:rsid w:val="00105CAF"/>
    <w:rPr>
      <w:rFonts w:ascii="Times New Roman" w:eastAsia="Times New Roman" w:hAnsi="Times New Roman" w:cs="Times New Roman"/>
      <w:spacing w:val="2"/>
      <w:sz w:val="17"/>
      <w:szCs w:val="17"/>
      <w:shd w:val="clear" w:color="auto" w:fill="FFFFFF"/>
    </w:rPr>
  </w:style>
  <w:style w:type="character" w:customStyle="1" w:styleId="60pt">
    <w:name w:val="Основной текст (6) + Не полужирный;Интервал 0 pt"/>
    <w:basedOn w:val="a0"/>
    <w:rsid w:val="00105CAF"/>
    <w:rPr>
      <w:rFonts w:ascii="Times New Roman" w:eastAsia="Times New Roman" w:hAnsi="Times New Roman" w:cs="Times New Roman"/>
      <w:b/>
      <w:bCs/>
      <w:i/>
      <w:iCs/>
      <w:color w:val="000000"/>
      <w:spacing w:val="7"/>
      <w:w w:val="100"/>
      <w:position w:val="0"/>
      <w:sz w:val="17"/>
      <w:szCs w:val="17"/>
      <w:shd w:val="clear" w:color="auto" w:fill="FFFFFF"/>
      <w:lang w:val="en-US" w:bidi="en-US"/>
    </w:rPr>
  </w:style>
  <w:style w:type="character" w:customStyle="1" w:styleId="611pt0pt">
    <w:name w:val="Основной текст (6) + 11 pt;Не полужирный;Не курсив;Интервал 0 pt"/>
    <w:basedOn w:val="a0"/>
    <w:rsid w:val="00105CAF"/>
    <w:rPr>
      <w:rFonts w:ascii="Times New Roman" w:eastAsia="Times New Roman" w:hAnsi="Times New Roman" w:cs="Times New Roman"/>
      <w:b/>
      <w:bCs/>
      <w:i/>
      <w:iCs/>
      <w:color w:val="000000"/>
      <w:spacing w:val="3"/>
      <w:w w:val="100"/>
      <w:position w:val="0"/>
      <w:sz w:val="22"/>
      <w:szCs w:val="22"/>
      <w:shd w:val="clear" w:color="auto" w:fill="FFFFFF"/>
      <w:lang w:val="en-US" w:bidi="en-US"/>
    </w:rPr>
  </w:style>
  <w:style w:type="character" w:customStyle="1" w:styleId="60pt0">
    <w:name w:val="Основной текст (6) + Не полужирный;Не курсив;Интервал 0 pt"/>
    <w:basedOn w:val="a0"/>
    <w:rsid w:val="00105CAF"/>
    <w:rPr>
      <w:rFonts w:ascii="Times New Roman" w:eastAsia="Times New Roman" w:hAnsi="Times New Roman" w:cs="Times New Roman"/>
      <w:b/>
      <w:bCs/>
      <w:i/>
      <w:iCs/>
      <w:color w:val="000000"/>
      <w:spacing w:val="2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5"/>
    <w:rsid w:val="00105CAF"/>
    <w:pPr>
      <w:widowControl w:val="0"/>
      <w:shd w:val="clear" w:color="auto" w:fill="FFFFFF"/>
      <w:spacing w:before="180" w:line="206" w:lineRule="exact"/>
      <w:ind w:firstLine="0"/>
      <w:contextualSpacing w:val="0"/>
    </w:pPr>
    <w:rPr>
      <w:rFonts w:eastAsia="Times New Roman" w:cs="Times New Roman"/>
      <w:spacing w:val="2"/>
      <w:sz w:val="17"/>
      <w:szCs w:val="17"/>
    </w:rPr>
  </w:style>
  <w:style w:type="character" w:customStyle="1" w:styleId="8pt0pt">
    <w:name w:val="Основной текст + 8 pt;Интервал 0 pt"/>
    <w:basedOn w:val="a5"/>
    <w:rsid w:val="00105C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styleId="a6">
    <w:name w:val="Balloon Text"/>
    <w:basedOn w:val="a"/>
    <w:link w:val="a7"/>
    <w:uiPriority w:val="99"/>
    <w:semiHidden/>
    <w:unhideWhenUsed/>
    <w:rsid w:val="00105C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5CAF"/>
    <w:rPr>
      <w:rFonts w:ascii="Tahoma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D0778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711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2018-03-23T03:16:00Z</dcterms:created>
  <dcterms:modified xsi:type="dcterms:W3CDTF">2018-03-23T03:30:00Z</dcterms:modified>
</cp:coreProperties>
</file>